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248"/>
        </w:tabs>
        <w:ind w:right="-18" w:hanging="1170"/>
        <w:jc w:val="center"/>
        <w:rPr>
          <w:b w:val="1"/>
          <w:sz w:val="26"/>
          <w:szCs w:val="26"/>
        </w:rPr>
      </w:pPr>
      <w:r w:rsidDel="00000000" w:rsidR="00000000" w:rsidRPr="00000000">
        <w:rPr>
          <w:b w:val="1"/>
          <w:sz w:val="26"/>
          <w:szCs w:val="26"/>
          <w:rtl w:val="0"/>
        </w:rPr>
        <w:t xml:space="preserve">CURRICULUM VITAE</w:t>
      </w:r>
    </w:p>
    <w:p w:rsidR="00000000" w:rsidDel="00000000" w:rsidP="00000000" w:rsidRDefault="00000000" w:rsidRPr="00000000" w14:paraId="00000002">
      <w:pPr>
        <w:pStyle w:val="Title"/>
        <w:ind w:hanging="1170"/>
        <w:rPr/>
      </w:pPr>
      <w:r w:rsidDel="00000000" w:rsidR="00000000" w:rsidRPr="00000000">
        <w:rPr>
          <w:sz w:val="26"/>
          <w:szCs w:val="26"/>
          <w:rtl w:val="0"/>
        </w:rPr>
        <w:t xml:space="preserve">Samantha Rodman Whiten, Ph.D.</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333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333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Business Address: </w:t>
        <w:tab/>
        <w:tab/>
        <w:tab/>
        <w:tab/>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333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Samantha Rodman, PhD, LLC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33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11140 Rockville Pike Suite 718</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33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Rockville, MD 20852</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r w:rsidDel="00000000" w:rsidR="00000000" w:rsidRPr="00000000">
        <w:rPr>
          <w:sz w:val="22"/>
          <w:szCs w:val="22"/>
          <w:rtl w:val="0"/>
        </w:rPr>
        <w:t xml:space="preserve">info@bestlifebehavioralhealth.com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Phone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2"/>
          <w:szCs w:val="22"/>
          <w:highlight w:val="white"/>
          <w:u w:val="none"/>
          <w:vertAlign w:val="baseline"/>
          <w:rtl w:val="0"/>
        </w:rPr>
        <w:t xml:space="preserve">(707) 520-4347</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33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Birth Place: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Brooklyn, New York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ind w:left="-1170" w:firstLine="0"/>
        <w:rPr>
          <w:b w:val="1"/>
        </w:rPr>
      </w:pPr>
      <w:r w:rsidDel="00000000" w:rsidR="00000000" w:rsidRPr="00000000">
        <w:rPr>
          <w:rtl w:val="0"/>
        </w:rPr>
      </w:r>
    </w:p>
    <w:p w:rsidR="00000000" w:rsidDel="00000000" w:rsidP="00000000" w:rsidRDefault="00000000" w:rsidRPr="00000000" w14:paraId="0000000E">
      <w:pPr>
        <w:ind w:left="-1170" w:firstLine="0"/>
        <w:rPr>
          <w:b w:val="1"/>
          <w:sz w:val="22"/>
          <w:szCs w:val="22"/>
        </w:rPr>
      </w:pPr>
      <w:r w:rsidDel="00000000" w:rsidR="00000000" w:rsidRPr="00000000">
        <w:rPr>
          <w:b w:val="1"/>
          <w:sz w:val="22"/>
          <w:szCs w:val="22"/>
          <w:rtl w:val="0"/>
        </w:rPr>
        <w:t xml:space="preserve">Licensure:  </w:t>
      </w:r>
    </w:p>
    <w:p w:rsidR="00000000" w:rsidDel="00000000" w:rsidP="00000000" w:rsidRDefault="00000000" w:rsidRPr="00000000" w14:paraId="0000000F">
      <w:pPr>
        <w:ind w:left="-1170" w:firstLine="0"/>
        <w:rPr>
          <w:sz w:val="22"/>
          <w:szCs w:val="22"/>
        </w:rPr>
      </w:pPr>
      <w:r w:rsidDel="00000000" w:rsidR="00000000" w:rsidRPr="00000000">
        <w:rPr>
          <w:sz w:val="22"/>
          <w:szCs w:val="22"/>
          <w:rtl w:val="0"/>
        </w:rPr>
        <w:t xml:space="preserve">Maryland #04779</w:t>
      </w:r>
    </w:p>
    <w:p w:rsidR="00000000" w:rsidDel="00000000" w:rsidP="00000000" w:rsidRDefault="00000000" w:rsidRPr="00000000" w14:paraId="00000010">
      <w:pPr>
        <w:ind w:left="-1170" w:firstLine="0"/>
        <w:rPr>
          <w:sz w:val="22"/>
          <w:szCs w:val="22"/>
        </w:rPr>
      </w:pPr>
      <w:r w:rsidDel="00000000" w:rsidR="00000000" w:rsidRPr="00000000">
        <w:rPr>
          <w:sz w:val="22"/>
          <w:szCs w:val="22"/>
          <w:rtl w:val="0"/>
        </w:rPr>
        <w:t xml:space="preserve">Authority to Practice Interjurisdictional Telepsychology (APIT) through PsyPact; Mobility #8922</w:t>
      </w:r>
    </w:p>
    <w:p w:rsidR="00000000" w:rsidDel="00000000" w:rsidP="00000000" w:rsidRDefault="00000000" w:rsidRPr="00000000" w14:paraId="00000011">
      <w:pPr>
        <w:ind w:left="-117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12">
      <w:pPr>
        <w:ind w:left="-1170" w:firstLine="0"/>
        <w:rPr>
          <w:b w:val="1"/>
          <w:sz w:val="22"/>
          <w:szCs w:val="22"/>
        </w:rPr>
      </w:pPr>
      <w:r w:rsidDel="00000000" w:rsidR="00000000" w:rsidRPr="00000000">
        <w:rPr>
          <w:b w:val="1"/>
          <w:sz w:val="22"/>
          <w:szCs w:val="22"/>
          <w:rtl w:val="0"/>
        </w:rPr>
        <w:t xml:space="preserve">EDUCATIONAL HISTORY:  </w:t>
        <w:tab/>
      </w:r>
    </w:p>
    <w:p w:rsidR="00000000" w:rsidDel="00000000" w:rsidP="00000000" w:rsidRDefault="00000000" w:rsidRPr="00000000" w14:paraId="00000013">
      <w:pPr>
        <w:ind w:left="-1170" w:firstLine="0"/>
        <w:rPr>
          <w:b w:val="1"/>
        </w:rPr>
      </w:pPr>
      <w:r w:rsidDel="00000000" w:rsidR="00000000" w:rsidRPr="00000000">
        <w:rPr>
          <w:b w:val="1"/>
          <w:rtl w:val="0"/>
        </w:rPr>
        <w:tab/>
        <w:t xml:space="preserve">    </w:t>
      </w:r>
    </w:p>
    <w:p w:rsidR="00000000" w:rsidDel="00000000" w:rsidP="00000000" w:rsidRDefault="00000000" w:rsidRPr="00000000" w14:paraId="00000014">
      <w:pPr>
        <w:ind w:left="-1170" w:firstLine="0"/>
        <w:rPr>
          <w:b w:val="1"/>
          <w:sz w:val="22"/>
          <w:szCs w:val="22"/>
        </w:rPr>
      </w:pPr>
      <w:r w:rsidDel="00000000" w:rsidR="00000000" w:rsidRPr="00000000">
        <w:rPr>
          <w:b w:val="1"/>
          <w:sz w:val="22"/>
          <w:szCs w:val="22"/>
          <w:rtl w:val="0"/>
        </w:rPr>
        <w:t xml:space="preserve">July 2008- July 2009</w:t>
        <w:tab/>
        <w:t xml:space="preserve">    Charleston Consortium, </w:t>
      </w:r>
      <w:r w:rsidDel="00000000" w:rsidR="00000000" w:rsidRPr="00000000">
        <w:rPr>
          <w:sz w:val="22"/>
          <w:szCs w:val="22"/>
          <w:rtl w:val="0"/>
        </w:rPr>
        <w:t xml:space="preserve">Charleston, South Carolina</w:t>
      </w:r>
      <w:r w:rsidDel="00000000" w:rsidR="00000000" w:rsidRPr="00000000">
        <w:rPr>
          <w:rtl w:val="0"/>
        </w:rPr>
      </w:r>
    </w:p>
    <w:p w:rsidR="00000000" w:rsidDel="00000000" w:rsidP="00000000" w:rsidRDefault="00000000" w:rsidRPr="00000000" w14:paraId="00000015">
      <w:pPr>
        <w:ind w:left="-1170" w:firstLine="0"/>
        <w:rPr>
          <w:sz w:val="22"/>
          <w:szCs w:val="22"/>
        </w:rPr>
      </w:pPr>
      <w:r w:rsidDel="00000000" w:rsidR="00000000" w:rsidRPr="00000000">
        <w:rPr>
          <w:b w:val="1"/>
          <w:sz w:val="22"/>
          <w:szCs w:val="22"/>
          <w:rtl w:val="0"/>
        </w:rPr>
        <w:tab/>
        <w:tab/>
        <w:tab/>
        <w:tab/>
        <w:t xml:space="preserve">    </w:t>
      </w:r>
      <w:r w:rsidDel="00000000" w:rsidR="00000000" w:rsidRPr="00000000">
        <w:rPr>
          <w:sz w:val="22"/>
          <w:szCs w:val="22"/>
          <w:rtl w:val="0"/>
        </w:rPr>
        <w:t xml:space="preserve">Internship, General Track</w:t>
      </w:r>
    </w:p>
    <w:p w:rsidR="00000000" w:rsidDel="00000000" w:rsidP="00000000" w:rsidRDefault="00000000" w:rsidRPr="00000000" w14:paraId="00000016">
      <w:pPr>
        <w:ind w:left="-1170" w:firstLine="0"/>
        <w:rPr>
          <w:sz w:val="22"/>
          <w:szCs w:val="22"/>
        </w:rPr>
      </w:pPr>
      <w:r w:rsidDel="00000000" w:rsidR="00000000" w:rsidRPr="00000000">
        <w:rPr>
          <w:rtl w:val="0"/>
        </w:rPr>
      </w:r>
    </w:p>
    <w:p w:rsidR="00000000" w:rsidDel="00000000" w:rsidP="00000000" w:rsidRDefault="00000000" w:rsidRPr="00000000" w14:paraId="00000017">
      <w:pPr>
        <w:ind w:left="-1170" w:firstLine="0"/>
        <w:rPr>
          <w:sz w:val="22"/>
          <w:szCs w:val="22"/>
        </w:rPr>
      </w:pPr>
      <w:r w:rsidDel="00000000" w:rsidR="00000000" w:rsidRPr="00000000">
        <w:rPr>
          <w:b w:val="1"/>
          <w:sz w:val="22"/>
          <w:szCs w:val="22"/>
          <w:rtl w:val="0"/>
        </w:rPr>
        <w:t xml:space="preserve">August 2004- July 2009</w:t>
        <w:tab/>
        <w:t xml:space="preserve">    University of Maryland</w:t>
      </w:r>
      <w:r w:rsidDel="00000000" w:rsidR="00000000" w:rsidRPr="00000000">
        <w:rPr>
          <w:sz w:val="22"/>
          <w:szCs w:val="22"/>
          <w:rtl w:val="0"/>
        </w:rPr>
        <w:t xml:space="preserve">, College Park, Maryland</w:t>
      </w:r>
    </w:p>
    <w:p w:rsidR="00000000" w:rsidDel="00000000" w:rsidP="00000000" w:rsidRDefault="00000000" w:rsidRPr="00000000" w14:paraId="00000018">
      <w:pPr>
        <w:ind w:left="-144" w:right="-18" w:firstLine="0"/>
        <w:rPr>
          <w:sz w:val="22"/>
          <w:szCs w:val="22"/>
        </w:rPr>
      </w:pPr>
      <w:r w:rsidDel="00000000" w:rsidR="00000000" w:rsidRPr="00000000">
        <w:rPr>
          <w:b w:val="1"/>
          <w:sz w:val="22"/>
          <w:szCs w:val="22"/>
          <w:rtl w:val="0"/>
        </w:rPr>
        <w:tab/>
        <w:tab/>
        <w:t xml:space="preserve">      </w:t>
        <w:tab/>
        <w:t xml:space="preserve">    </w:t>
      </w:r>
      <w:r w:rsidDel="00000000" w:rsidR="00000000" w:rsidRPr="00000000">
        <w:rPr>
          <w:sz w:val="22"/>
          <w:szCs w:val="22"/>
          <w:rtl w:val="0"/>
        </w:rPr>
        <w:t xml:space="preserve">Doctoral Program in Clinical Psychology</w:t>
      </w:r>
    </w:p>
    <w:p w:rsidR="00000000" w:rsidDel="00000000" w:rsidP="00000000" w:rsidRDefault="00000000" w:rsidRPr="00000000" w14:paraId="00000019">
      <w:pPr>
        <w:ind w:left="1620" w:right="-18" w:firstLine="0"/>
        <w:rPr>
          <w:sz w:val="22"/>
          <w:szCs w:val="22"/>
        </w:rPr>
      </w:pPr>
      <w:r w:rsidDel="00000000" w:rsidR="00000000" w:rsidRPr="00000000">
        <w:rPr>
          <w:b w:val="1"/>
          <w:sz w:val="22"/>
          <w:szCs w:val="22"/>
          <w:rtl w:val="0"/>
        </w:rPr>
        <w:t xml:space="preserve"> M.A. </w:t>
      </w:r>
      <w:r w:rsidDel="00000000" w:rsidR="00000000" w:rsidRPr="00000000">
        <w:rPr>
          <w:sz w:val="22"/>
          <w:szCs w:val="22"/>
          <w:rtl w:val="0"/>
        </w:rPr>
        <w:t xml:space="preserve">received December 2006</w:t>
      </w:r>
    </w:p>
    <w:p w:rsidR="00000000" w:rsidDel="00000000" w:rsidP="00000000" w:rsidRDefault="00000000" w:rsidRPr="00000000" w14:paraId="0000001A">
      <w:pPr>
        <w:ind w:left="1296" w:right="-18" w:firstLine="144.00000000000006"/>
        <w:rPr>
          <w:sz w:val="22"/>
          <w:szCs w:val="22"/>
        </w:rPr>
      </w:pPr>
      <w:r w:rsidDel="00000000" w:rsidR="00000000" w:rsidRPr="00000000">
        <w:rPr>
          <w:b w:val="1"/>
          <w:sz w:val="22"/>
          <w:szCs w:val="22"/>
          <w:rtl w:val="0"/>
        </w:rPr>
        <w:t xml:space="preserve">    Ph.D.</w:t>
      </w:r>
      <w:r w:rsidDel="00000000" w:rsidR="00000000" w:rsidRPr="00000000">
        <w:rPr>
          <w:sz w:val="22"/>
          <w:szCs w:val="22"/>
          <w:rtl w:val="0"/>
        </w:rPr>
        <w:t xml:space="preserve"> received July 2009</w:t>
      </w:r>
    </w:p>
    <w:p w:rsidR="00000000" w:rsidDel="00000000" w:rsidP="00000000" w:rsidRDefault="00000000" w:rsidRPr="00000000" w14:paraId="0000001B">
      <w:pPr>
        <w:ind w:right="-18" w:firstLine="0"/>
        <w:rPr>
          <w:sz w:val="22"/>
          <w:szCs w:val="22"/>
        </w:rPr>
      </w:pPr>
      <w:r w:rsidDel="00000000" w:rsidR="00000000" w:rsidRPr="00000000">
        <w:rPr>
          <w:rtl w:val="0"/>
        </w:rPr>
      </w:r>
    </w:p>
    <w:p w:rsidR="00000000" w:rsidDel="00000000" w:rsidP="00000000" w:rsidRDefault="00000000" w:rsidRPr="00000000" w14:paraId="0000001C">
      <w:pPr>
        <w:tabs>
          <w:tab w:val="left" w:leader="none" w:pos="270"/>
          <w:tab w:val="left" w:leader="none" w:pos="720"/>
          <w:tab w:val="left" w:leader="none" w:pos="1440"/>
          <w:tab w:val="left" w:leader="none" w:pos="2160"/>
          <w:tab w:val="left" w:leader="none" w:pos="2880"/>
          <w:tab w:val="left" w:leader="none" w:pos="3600"/>
          <w:tab w:val="left" w:leader="none" w:pos="4320"/>
          <w:tab w:val="left" w:leader="none" w:pos="6255"/>
        </w:tabs>
        <w:ind w:left="1560" w:right="-18" w:hanging="2730"/>
        <w:rPr>
          <w:i w:val="1"/>
          <w:sz w:val="22"/>
          <w:szCs w:val="22"/>
        </w:rPr>
      </w:pPr>
      <w:r w:rsidDel="00000000" w:rsidR="00000000" w:rsidRPr="00000000">
        <w:rPr>
          <w:b w:val="1"/>
          <w:sz w:val="22"/>
          <w:szCs w:val="22"/>
          <w:rtl w:val="0"/>
        </w:rPr>
        <w:t xml:space="preserve">Master’s Thesis  </w:t>
        <w:tab/>
        <w:t xml:space="preserve">  </w:t>
        <w:tab/>
        <w:t xml:space="preserve">   </w:t>
      </w:r>
      <w:r w:rsidDel="00000000" w:rsidR="00000000" w:rsidRPr="00000000">
        <w:rPr>
          <w:i w:val="1"/>
          <w:sz w:val="22"/>
          <w:szCs w:val="22"/>
          <w:rtl w:val="0"/>
        </w:rPr>
        <w:t xml:space="preserve">The Effects of Social Support and Sensitivity to Social Distress on </w:t>
      </w:r>
    </w:p>
    <w:p w:rsidR="00000000" w:rsidDel="00000000" w:rsidP="00000000" w:rsidRDefault="00000000" w:rsidRPr="00000000" w14:paraId="0000001D">
      <w:pPr>
        <w:tabs>
          <w:tab w:val="left" w:leader="none" w:pos="270"/>
          <w:tab w:val="left" w:leader="none" w:pos="720"/>
          <w:tab w:val="left" w:leader="none" w:pos="1440"/>
          <w:tab w:val="left" w:leader="none" w:pos="2160"/>
          <w:tab w:val="left" w:leader="none" w:pos="2880"/>
          <w:tab w:val="left" w:leader="none" w:pos="3600"/>
          <w:tab w:val="left" w:leader="none" w:pos="4320"/>
          <w:tab w:val="left" w:leader="none" w:pos="6255"/>
        </w:tabs>
        <w:ind w:left="1560" w:right="-18" w:hanging="2730"/>
        <w:rPr>
          <w:i w:val="1"/>
          <w:sz w:val="22"/>
          <w:szCs w:val="22"/>
        </w:rPr>
      </w:pPr>
      <w:r w:rsidDel="00000000" w:rsidR="00000000" w:rsidRPr="00000000">
        <w:rPr>
          <w:b w:val="1"/>
          <w:sz w:val="22"/>
          <w:szCs w:val="22"/>
          <w:rtl w:val="0"/>
        </w:rPr>
        <w:t xml:space="preserve">Defended December 2006</w:t>
        <w:tab/>
        <w:tab/>
        <w:t xml:space="preserve"> </w:t>
      </w:r>
      <w:r w:rsidDel="00000000" w:rsidR="00000000" w:rsidRPr="00000000">
        <w:rPr>
          <w:i w:val="1"/>
          <w:sz w:val="22"/>
          <w:szCs w:val="22"/>
          <w:rtl w:val="0"/>
        </w:rPr>
        <w:t xml:space="preserve">Smoking Outcome in College Self-Quitters</w:t>
      </w:r>
    </w:p>
    <w:p w:rsidR="00000000" w:rsidDel="00000000" w:rsidP="00000000" w:rsidRDefault="00000000" w:rsidRPr="00000000" w14:paraId="0000001E">
      <w:pPr>
        <w:tabs>
          <w:tab w:val="left" w:leader="none" w:pos="270"/>
          <w:tab w:val="left" w:leader="none" w:pos="720"/>
          <w:tab w:val="left" w:leader="none" w:pos="1440"/>
          <w:tab w:val="left" w:leader="none" w:pos="2160"/>
          <w:tab w:val="left" w:leader="none" w:pos="2880"/>
          <w:tab w:val="left" w:leader="none" w:pos="3600"/>
          <w:tab w:val="left" w:leader="none" w:pos="4320"/>
          <w:tab w:val="left" w:leader="none" w:pos="6255"/>
        </w:tabs>
        <w:ind w:left="1560" w:right="-18" w:hanging="2730"/>
        <w:rPr>
          <w:i w:val="1"/>
          <w:sz w:val="22"/>
          <w:szCs w:val="22"/>
        </w:rPr>
      </w:pPr>
      <w:r w:rsidDel="00000000" w:rsidR="00000000" w:rsidRPr="00000000">
        <w:rPr>
          <w:rtl w:val="0"/>
        </w:rPr>
      </w:r>
    </w:p>
    <w:p w:rsidR="00000000" w:rsidDel="00000000" w:rsidP="00000000" w:rsidRDefault="00000000" w:rsidRPr="00000000" w14:paraId="0000001F">
      <w:pPr>
        <w:tabs>
          <w:tab w:val="left" w:leader="none" w:pos="270"/>
          <w:tab w:val="left" w:leader="none" w:pos="720"/>
          <w:tab w:val="left" w:leader="none" w:pos="1440"/>
          <w:tab w:val="left" w:leader="none" w:pos="2160"/>
          <w:tab w:val="left" w:leader="none" w:pos="2880"/>
          <w:tab w:val="left" w:leader="none" w:pos="3600"/>
          <w:tab w:val="left" w:leader="none" w:pos="4320"/>
          <w:tab w:val="left" w:leader="none" w:pos="6255"/>
        </w:tabs>
        <w:ind w:left="1560" w:right="-18" w:hanging="2730"/>
        <w:rPr>
          <w:i w:val="1"/>
          <w:sz w:val="22"/>
          <w:szCs w:val="22"/>
        </w:rPr>
      </w:pPr>
      <w:r w:rsidDel="00000000" w:rsidR="00000000" w:rsidRPr="00000000">
        <w:rPr>
          <w:b w:val="1"/>
          <w:sz w:val="22"/>
          <w:szCs w:val="22"/>
          <w:rtl w:val="0"/>
        </w:rPr>
        <w:t xml:space="preserve">Dissertation</w:t>
      </w:r>
      <w:r w:rsidDel="00000000" w:rsidR="00000000" w:rsidRPr="00000000">
        <w:rPr>
          <w:i w:val="1"/>
          <w:sz w:val="22"/>
          <w:szCs w:val="22"/>
          <w:rtl w:val="0"/>
        </w:rPr>
        <w:tab/>
      </w:r>
      <w:r w:rsidDel="00000000" w:rsidR="00000000" w:rsidRPr="00000000">
        <w:rPr>
          <w:i w:val="1"/>
          <w:rtl w:val="0"/>
        </w:rPr>
        <w:tab/>
        <w:tab/>
        <w:tab/>
        <w:t xml:space="preserve"> </w:t>
      </w:r>
      <w:r w:rsidDel="00000000" w:rsidR="00000000" w:rsidRPr="00000000">
        <w:rPr>
          <w:i w:val="1"/>
          <w:sz w:val="22"/>
          <w:szCs w:val="22"/>
          <w:rtl w:val="0"/>
        </w:rPr>
        <w:t xml:space="preserve">Mechanisms Underlying Difficulties in Intimate Relationships in Borderline</w:t>
      </w:r>
    </w:p>
    <w:p w:rsidR="00000000" w:rsidDel="00000000" w:rsidP="00000000" w:rsidRDefault="00000000" w:rsidRPr="00000000" w14:paraId="00000020">
      <w:pPr>
        <w:tabs>
          <w:tab w:val="left" w:leader="none" w:pos="270"/>
          <w:tab w:val="left" w:leader="none" w:pos="720"/>
          <w:tab w:val="left" w:leader="none" w:pos="1440"/>
          <w:tab w:val="left" w:leader="none" w:pos="2160"/>
          <w:tab w:val="left" w:leader="none" w:pos="2880"/>
          <w:tab w:val="left" w:leader="none" w:pos="3600"/>
          <w:tab w:val="left" w:leader="none" w:pos="4320"/>
          <w:tab w:val="left" w:leader="none" w:pos="6255"/>
        </w:tabs>
        <w:ind w:left="1560" w:right="-18" w:hanging="2730"/>
        <w:rPr>
          <w:i w:val="1"/>
          <w:sz w:val="22"/>
          <w:szCs w:val="22"/>
        </w:rPr>
      </w:pPr>
      <w:r w:rsidDel="00000000" w:rsidR="00000000" w:rsidRPr="00000000">
        <w:rPr>
          <w:b w:val="1"/>
          <w:sz w:val="22"/>
          <w:szCs w:val="22"/>
          <w:rtl w:val="0"/>
        </w:rPr>
        <w:t xml:space="preserve">Defended July 2008</w:t>
        <w:tab/>
        <w:tab/>
        <w:tab/>
      </w:r>
      <w:r w:rsidDel="00000000" w:rsidR="00000000" w:rsidRPr="00000000">
        <w:rPr>
          <w:i w:val="1"/>
          <w:sz w:val="22"/>
          <w:szCs w:val="22"/>
          <w:rtl w:val="0"/>
        </w:rPr>
        <w:t xml:space="preserve">Personality</w:t>
      </w:r>
      <w:r w:rsidDel="00000000" w:rsidR="00000000" w:rsidRPr="00000000">
        <w:rPr>
          <w:b w:val="1"/>
          <w:sz w:val="22"/>
          <w:szCs w:val="22"/>
          <w:rtl w:val="0"/>
        </w:rPr>
        <w:t xml:space="preserve"> </w:t>
      </w:r>
      <w:r w:rsidDel="00000000" w:rsidR="00000000" w:rsidRPr="00000000">
        <w:rPr>
          <w:i w:val="1"/>
          <w:sz w:val="22"/>
          <w:szCs w:val="22"/>
          <w:rtl w:val="0"/>
        </w:rPr>
        <w:t xml:space="preserve">Disorder: The Roles of Fear of Positive Evaluation and Fear of Abandonment</w:t>
      </w:r>
    </w:p>
    <w:p w:rsidR="00000000" w:rsidDel="00000000" w:rsidP="00000000" w:rsidRDefault="00000000" w:rsidRPr="00000000" w14:paraId="00000021">
      <w:pPr>
        <w:tabs>
          <w:tab w:val="left" w:leader="none" w:pos="270"/>
          <w:tab w:val="left" w:leader="none" w:pos="720"/>
          <w:tab w:val="left" w:leader="none" w:pos="1440"/>
          <w:tab w:val="left" w:leader="none" w:pos="2160"/>
          <w:tab w:val="left" w:leader="none" w:pos="2880"/>
          <w:tab w:val="left" w:leader="none" w:pos="3600"/>
          <w:tab w:val="left" w:leader="none" w:pos="4320"/>
          <w:tab w:val="left" w:leader="none" w:pos="6255"/>
        </w:tabs>
        <w:ind w:left="1560" w:right="-18" w:hanging="2730"/>
        <w:rPr>
          <w:b w:val="1"/>
          <w:sz w:val="22"/>
          <w:szCs w:val="22"/>
        </w:rPr>
      </w:pPr>
      <w:r w:rsidDel="00000000" w:rsidR="00000000" w:rsidRPr="00000000">
        <w:rPr>
          <w:rtl w:val="0"/>
        </w:rPr>
      </w:r>
    </w:p>
    <w:p w:rsidR="00000000" w:rsidDel="00000000" w:rsidP="00000000" w:rsidRDefault="00000000" w:rsidRPr="00000000" w14:paraId="00000022">
      <w:pPr>
        <w:tabs>
          <w:tab w:val="left" w:leader="none" w:pos="270"/>
          <w:tab w:val="left" w:leader="none" w:pos="720"/>
          <w:tab w:val="left" w:leader="none" w:pos="1440"/>
          <w:tab w:val="left" w:leader="none" w:pos="2160"/>
          <w:tab w:val="left" w:leader="none" w:pos="2880"/>
          <w:tab w:val="left" w:leader="none" w:pos="3600"/>
          <w:tab w:val="left" w:leader="none" w:pos="4320"/>
          <w:tab w:val="left" w:leader="none" w:pos="6255"/>
        </w:tabs>
        <w:ind w:left="1560" w:right="-18" w:hanging="2730"/>
        <w:rPr>
          <w:i w:val="1"/>
          <w:sz w:val="22"/>
          <w:szCs w:val="22"/>
        </w:rPr>
      </w:pPr>
      <w:r w:rsidDel="00000000" w:rsidR="00000000" w:rsidRPr="00000000">
        <w:rPr>
          <w:b w:val="1"/>
          <w:sz w:val="22"/>
          <w:szCs w:val="22"/>
          <w:rtl w:val="0"/>
        </w:rPr>
        <w:t xml:space="preserve">Fall 1999- May 2003</w:t>
      </w:r>
      <w:r w:rsidDel="00000000" w:rsidR="00000000" w:rsidRPr="00000000">
        <w:rPr>
          <w:b w:val="1"/>
          <w:rtl w:val="0"/>
        </w:rPr>
        <w:tab/>
        <w:t xml:space="preserve">  </w:t>
      </w:r>
      <w:r w:rsidDel="00000000" w:rsidR="00000000" w:rsidRPr="00000000">
        <w:rPr>
          <w:b w:val="1"/>
          <w:sz w:val="22"/>
          <w:szCs w:val="22"/>
          <w:rtl w:val="0"/>
        </w:rPr>
        <w:t xml:space="preserve">Columbia University</w:t>
      </w:r>
      <w:r w:rsidDel="00000000" w:rsidR="00000000" w:rsidRPr="00000000">
        <w:rPr>
          <w:sz w:val="22"/>
          <w:szCs w:val="22"/>
          <w:rtl w:val="0"/>
        </w:rPr>
        <w:t xml:space="preserve">, Columbia College, New York, New York</w:t>
      </w:r>
      <w:r w:rsidDel="00000000" w:rsidR="00000000" w:rsidRPr="00000000">
        <w:rPr>
          <w:rtl w:val="0"/>
        </w:rPr>
      </w:r>
    </w:p>
    <w:p w:rsidR="00000000" w:rsidDel="00000000" w:rsidP="00000000" w:rsidRDefault="00000000" w:rsidRPr="00000000" w14:paraId="00000023">
      <w:pPr>
        <w:ind w:left="1530" w:firstLine="0"/>
        <w:rPr>
          <w:sz w:val="22"/>
          <w:szCs w:val="22"/>
        </w:rPr>
      </w:pPr>
      <w:r w:rsidDel="00000000" w:rsidR="00000000" w:rsidRPr="00000000">
        <w:rPr>
          <w:b w:val="1"/>
          <w:rtl w:val="0"/>
        </w:rPr>
        <w:t xml:space="preserve"> </w:t>
      </w:r>
      <w:r w:rsidDel="00000000" w:rsidR="00000000" w:rsidRPr="00000000">
        <w:rPr>
          <w:b w:val="1"/>
          <w:sz w:val="22"/>
          <w:szCs w:val="22"/>
          <w:rtl w:val="0"/>
        </w:rPr>
        <w:t xml:space="preserve">Bachelor of Arts</w:t>
      </w:r>
      <w:r w:rsidDel="00000000" w:rsidR="00000000" w:rsidRPr="00000000">
        <w:rPr>
          <w:rtl w:val="0"/>
        </w:rPr>
        <w:t xml:space="preserve">,</w:t>
      </w:r>
      <w:r w:rsidDel="00000000" w:rsidR="00000000" w:rsidRPr="00000000">
        <w:rPr>
          <w:sz w:val="22"/>
          <w:szCs w:val="22"/>
          <w:rtl w:val="0"/>
        </w:rPr>
        <w:t xml:space="preserve"> Major: Psychology, Concentration:</w:t>
      </w:r>
      <w:r w:rsidDel="00000000" w:rsidR="00000000" w:rsidRPr="00000000">
        <w:rPr>
          <w:b w:val="1"/>
          <w:sz w:val="22"/>
          <w:szCs w:val="22"/>
          <w:rtl w:val="0"/>
        </w:rPr>
        <w:t xml:space="preserve"> </w:t>
      </w:r>
      <w:r w:rsidDel="00000000" w:rsidR="00000000" w:rsidRPr="00000000">
        <w:rPr>
          <w:sz w:val="22"/>
          <w:szCs w:val="22"/>
          <w:rtl w:val="0"/>
        </w:rPr>
        <w:t xml:space="preserve">Sociology</w:t>
      </w:r>
    </w:p>
    <w:p w:rsidR="00000000" w:rsidDel="00000000" w:rsidP="00000000" w:rsidRDefault="00000000" w:rsidRPr="00000000" w14:paraId="00000024">
      <w:pPr>
        <w:ind w:left="1530" w:firstLine="0"/>
        <w:rPr>
          <w:sz w:val="22"/>
          <w:szCs w:val="22"/>
        </w:rPr>
      </w:pPr>
      <w:r w:rsidDel="00000000" w:rsidR="00000000" w:rsidRPr="00000000">
        <w:rPr>
          <w:rtl w:val="0"/>
        </w:rPr>
      </w:r>
    </w:p>
    <w:p w:rsidR="00000000" w:rsidDel="00000000" w:rsidP="00000000" w:rsidRDefault="00000000" w:rsidRPr="00000000" w14:paraId="00000025">
      <w:pPr>
        <w:ind w:left="1530" w:hanging="2700"/>
        <w:rPr>
          <w:b w:val="1"/>
          <w:sz w:val="22"/>
          <w:szCs w:val="22"/>
        </w:rPr>
      </w:pPr>
      <w:r w:rsidDel="00000000" w:rsidR="00000000" w:rsidRPr="00000000">
        <w:rPr>
          <w:b w:val="1"/>
          <w:sz w:val="22"/>
          <w:szCs w:val="22"/>
          <w:rtl w:val="0"/>
        </w:rPr>
        <w:t xml:space="preserve">HONORS:</w:t>
        <w:tab/>
        <w:t xml:space="preserve">     </w:t>
        <w:tab/>
        <w:t xml:space="preserve">    </w:t>
      </w:r>
    </w:p>
    <w:p w:rsidR="00000000" w:rsidDel="00000000" w:rsidP="00000000" w:rsidRDefault="00000000" w:rsidRPr="00000000" w14:paraId="00000026">
      <w:pPr>
        <w:ind w:left="1530" w:firstLine="0"/>
        <w:rPr/>
      </w:pPr>
      <w:r w:rsidDel="00000000" w:rsidR="00000000" w:rsidRPr="00000000">
        <w:rPr>
          <w:sz w:val="22"/>
          <w:szCs w:val="22"/>
          <w:rtl w:val="0"/>
        </w:rPr>
        <w:t xml:space="preserve">Fellowship, University of Maryland Department of Psychology (2004-5)</w:t>
      </w:r>
      <w:r w:rsidDel="00000000" w:rsidR="00000000" w:rsidRPr="00000000">
        <w:rPr>
          <w:rtl w:val="0"/>
        </w:rPr>
        <w:t xml:space="preserve"> </w:t>
      </w:r>
    </w:p>
    <w:p w:rsidR="00000000" w:rsidDel="00000000" w:rsidP="00000000" w:rsidRDefault="00000000" w:rsidRPr="00000000" w14:paraId="00000027">
      <w:pPr>
        <w:ind w:left="1530" w:firstLine="0"/>
        <w:rPr>
          <w:b w:val="1"/>
        </w:rPr>
      </w:pPr>
      <w:r w:rsidDel="00000000" w:rsidR="00000000" w:rsidRPr="00000000">
        <w:rPr>
          <w:sz w:val="22"/>
          <w:szCs w:val="22"/>
          <w:rtl w:val="0"/>
        </w:rPr>
        <w:t xml:space="preserve">Graduated Cum Laude, Columbia University (2003)</w:t>
      </w:r>
      <w:r w:rsidDel="00000000" w:rsidR="00000000" w:rsidRPr="00000000">
        <w:rPr>
          <w:rtl w:val="0"/>
        </w:rPr>
      </w:r>
    </w:p>
    <w:p w:rsidR="00000000" w:rsidDel="00000000" w:rsidP="00000000" w:rsidRDefault="00000000" w:rsidRPr="00000000" w14:paraId="00000028">
      <w:pPr>
        <w:ind w:left="1530" w:firstLine="0"/>
        <w:rPr>
          <w:sz w:val="22"/>
          <w:szCs w:val="22"/>
        </w:rPr>
      </w:pPr>
      <w:r w:rsidDel="00000000" w:rsidR="00000000" w:rsidRPr="00000000">
        <w:rPr>
          <w:sz w:val="22"/>
          <w:szCs w:val="22"/>
          <w:rtl w:val="0"/>
        </w:rPr>
        <w:t xml:space="preserve">Dean’s List, Columbia University (Fall 1999-Fall 2002)</w:t>
      </w:r>
    </w:p>
    <w:p w:rsidR="00000000" w:rsidDel="00000000" w:rsidP="00000000" w:rsidRDefault="00000000" w:rsidRPr="00000000" w14:paraId="00000029">
      <w:pPr>
        <w:ind w:left="1530" w:firstLine="0"/>
        <w:rPr>
          <w:b w:val="1"/>
        </w:rPr>
      </w:pPr>
      <w:r w:rsidDel="00000000" w:rsidR="00000000" w:rsidRPr="00000000">
        <w:rPr>
          <w:sz w:val="22"/>
          <w:szCs w:val="22"/>
          <w:rtl w:val="0"/>
        </w:rPr>
        <w:t xml:space="preserve">Robert C. Byrd Scholarship for Academic Excellence (1999-2003)</w:t>
      </w:r>
      <w:r w:rsidDel="00000000" w:rsidR="00000000" w:rsidRPr="00000000">
        <w:rPr>
          <w:rtl w:val="0"/>
        </w:rPr>
      </w:r>
    </w:p>
    <w:p w:rsidR="00000000" w:rsidDel="00000000" w:rsidP="00000000" w:rsidRDefault="00000000" w:rsidRPr="00000000" w14:paraId="0000002A">
      <w:pPr>
        <w:ind w:left="-1800" w:firstLine="630"/>
        <w:rPr>
          <w:b w:val="1"/>
          <w:sz w:val="22"/>
          <w:szCs w:val="22"/>
        </w:rPr>
      </w:pPr>
      <w:r w:rsidDel="00000000" w:rsidR="00000000" w:rsidRPr="00000000">
        <w:rPr>
          <w:rtl w:val="0"/>
        </w:rPr>
      </w:r>
    </w:p>
    <w:p w:rsidR="00000000" w:rsidDel="00000000" w:rsidP="00000000" w:rsidRDefault="00000000" w:rsidRPr="00000000" w14:paraId="0000002B">
      <w:pPr>
        <w:ind w:left="-1800" w:firstLine="630"/>
        <w:rPr>
          <w:sz w:val="22"/>
          <w:szCs w:val="22"/>
        </w:rPr>
      </w:pPr>
      <w:r w:rsidDel="00000000" w:rsidR="00000000" w:rsidRPr="00000000">
        <w:rPr>
          <w:b w:val="1"/>
          <w:sz w:val="22"/>
          <w:szCs w:val="22"/>
          <w:rtl w:val="0"/>
        </w:rPr>
        <w:t xml:space="preserve">CLINICAL EXPERIENCE:  </w:t>
      </w:r>
      <w:r w:rsidDel="00000000" w:rsidR="00000000" w:rsidRPr="00000000">
        <w:rPr>
          <w:sz w:val="22"/>
          <w:szCs w:val="22"/>
          <w:rtl w:val="0"/>
        </w:rPr>
        <w:t xml:space="preserve"> </w:t>
      </w:r>
    </w:p>
    <w:p w:rsidR="00000000" w:rsidDel="00000000" w:rsidP="00000000" w:rsidRDefault="00000000" w:rsidRPr="00000000" w14:paraId="0000002C">
      <w:pPr>
        <w:rPr>
          <w:b w:val="1"/>
          <w:color w:val="000000"/>
          <w:sz w:val="22"/>
          <w:szCs w:val="22"/>
        </w:rPr>
      </w:pPr>
      <w:r w:rsidDel="00000000" w:rsidR="00000000" w:rsidRPr="00000000">
        <w:rPr>
          <w:rtl w:val="0"/>
        </w:rPr>
      </w:r>
    </w:p>
    <w:p w:rsidR="00000000" w:rsidDel="00000000" w:rsidP="00000000" w:rsidRDefault="00000000" w:rsidRPr="00000000" w14:paraId="0000002D">
      <w:pPr>
        <w:ind w:left="-1170" w:firstLine="0"/>
        <w:rPr/>
      </w:pPr>
      <w:r w:rsidDel="00000000" w:rsidR="00000000" w:rsidRPr="00000000">
        <w:rPr>
          <w:b w:val="1"/>
          <w:color w:val="000000"/>
          <w:sz w:val="22"/>
          <w:szCs w:val="22"/>
          <w:rtl w:val="0"/>
        </w:rPr>
        <w:t xml:space="preserve">December 2021-</w:t>
        <w:tab/>
        <w:tab/>
        <w:t xml:space="preserve">Best Life Behavioral Health</w:t>
      </w:r>
      <w:r w:rsidDel="00000000" w:rsidR="00000000" w:rsidRPr="00000000">
        <w:rPr>
          <w:rtl w:val="0"/>
        </w:rPr>
      </w:r>
    </w:p>
    <w:p w:rsidR="00000000" w:rsidDel="00000000" w:rsidP="00000000" w:rsidRDefault="00000000" w:rsidRPr="00000000" w14:paraId="0000002E">
      <w:pPr>
        <w:tabs>
          <w:tab w:val="left" w:leader="none" w:pos="720"/>
          <w:tab w:val="left" w:leader="none" w:pos="1440"/>
          <w:tab w:val="left" w:leader="none" w:pos="5520"/>
        </w:tabs>
        <w:ind w:left="-1170" w:firstLine="0"/>
        <w:rPr/>
      </w:pPr>
      <w:r w:rsidDel="00000000" w:rsidR="00000000" w:rsidRPr="00000000">
        <w:rPr>
          <w:b w:val="1"/>
          <w:color w:val="000000"/>
          <w:sz w:val="22"/>
          <w:szCs w:val="22"/>
          <w:rtl w:val="0"/>
        </w:rPr>
        <w:t xml:space="preserve">present</w:t>
        <w:tab/>
      </w:r>
      <w:r w:rsidDel="00000000" w:rsidR="00000000" w:rsidRPr="00000000">
        <w:rPr>
          <w:color w:val="000000"/>
          <w:sz w:val="22"/>
          <w:szCs w:val="22"/>
          <w:rtl w:val="0"/>
        </w:rPr>
        <w:tab/>
      </w:r>
      <w:r w:rsidDel="00000000" w:rsidR="00000000" w:rsidRPr="00000000">
        <w:rPr>
          <w:b w:val="1"/>
          <w:i w:val="1"/>
          <w:color w:val="000000"/>
          <w:sz w:val="22"/>
          <w:szCs w:val="22"/>
          <w:rtl w:val="0"/>
        </w:rPr>
        <w:t xml:space="preserve">Group Practice Owner</w:t>
      </w:r>
      <w:r w:rsidDel="00000000" w:rsidR="00000000" w:rsidRPr="00000000">
        <w:rPr>
          <w:rtl w:val="0"/>
        </w:rPr>
      </w:r>
    </w:p>
    <w:p w:rsidR="00000000" w:rsidDel="00000000" w:rsidP="00000000" w:rsidRDefault="00000000" w:rsidRPr="00000000" w14:paraId="0000002F">
      <w:pPr>
        <w:widowControl w:val="1"/>
        <w:ind w:left="-1169" w:right="0" w:firstLine="2609"/>
        <w:jc w:val="left"/>
        <w:rPr>
          <w:b w:val="0"/>
          <w:i w:val="0"/>
        </w:rPr>
      </w:pPr>
      <w:r w:rsidDel="00000000" w:rsidR="00000000" w:rsidRPr="00000000">
        <w:rPr>
          <w:b w:val="0"/>
          <w:i w:val="0"/>
          <w:color w:val="000000"/>
          <w:sz w:val="22"/>
          <w:szCs w:val="22"/>
          <w:rtl w:val="0"/>
        </w:rPr>
        <w:t xml:space="preserve">Run telehealth group practice comprised of multiple </w:t>
      </w:r>
      <w:r w:rsidDel="00000000" w:rsidR="00000000" w:rsidRPr="00000000">
        <w:rPr>
          <w:sz w:val="22"/>
          <w:szCs w:val="22"/>
          <w:rtl w:val="0"/>
        </w:rPr>
        <w:t xml:space="preserve">therapists and coaches</w:t>
      </w:r>
      <w:r w:rsidDel="00000000" w:rsidR="00000000" w:rsidRPr="00000000">
        <w:rPr>
          <w:b w:val="0"/>
          <w:i w:val="0"/>
          <w:color w:val="000000"/>
          <w:sz w:val="22"/>
          <w:szCs w:val="22"/>
          <w:rtl w:val="0"/>
        </w:rPr>
        <w:t xml:space="preserve">.</w:t>
      </w:r>
      <w:r w:rsidDel="00000000" w:rsidR="00000000" w:rsidRPr="00000000">
        <w:rPr>
          <w:rtl w:val="0"/>
        </w:rPr>
      </w:r>
    </w:p>
    <w:p w:rsidR="00000000" w:rsidDel="00000000" w:rsidP="00000000" w:rsidRDefault="00000000" w:rsidRPr="00000000" w14:paraId="00000030">
      <w:pPr>
        <w:widowControl w:val="1"/>
        <w:ind w:left="-1169" w:right="0" w:firstLine="0"/>
        <w:jc w:val="left"/>
        <w:rPr>
          <w:color w:val="000000"/>
          <w:sz w:val="22"/>
          <w:szCs w:val="22"/>
        </w:rPr>
      </w:pPr>
      <w:r w:rsidDel="00000000" w:rsidR="00000000" w:rsidRPr="00000000">
        <w:rPr>
          <w:rtl w:val="0"/>
        </w:rPr>
      </w:r>
    </w:p>
    <w:p w:rsidR="00000000" w:rsidDel="00000000" w:rsidP="00000000" w:rsidRDefault="00000000" w:rsidRPr="00000000" w14:paraId="00000031">
      <w:pPr>
        <w:ind w:left="-1170" w:firstLine="0"/>
        <w:rPr>
          <w:color w:val="000000"/>
          <w:sz w:val="22"/>
          <w:szCs w:val="22"/>
        </w:rPr>
      </w:pPr>
      <w:r w:rsidDel="00000000" w:rsidR="00000000" w:rsidRPr="00000000">
        <w:rPr>
          <w:b w:val="1"/>
          <w:color w:val="000000"/>
          <w:sz w:val="22"/>
          <w:szCs w:val="22"/>
          <w:rtl w:val="0"/>
        </w:rPr>
        <w:t xml:space="preserve">August 2009-</w:t>
        <w:tab/>
        <w:tab/>
        <w:t xml:space="preserve">Samantha Rodman PhD, LLC</w:t>
      </w:r>
      <w:r w:rsidDel="00000000" w:rsidR="00000000" w:rsidRPr="00000000">
        <w:rPr>
          <w:rtl w:val="0"/>
        </w:rPr>
      </w:r>
    </w:p>
    <w:p w:rsidR="00000000" w:rsidDel="00000000" w:rsidP="00000000" w:rsidRDefault="00000000" w:rsidRPr="00000000" w14:paraId="00000032">
      <w:pPr>
        <w:tabs>
          <w:tab w:val="left" w:leader="none" w:pos="720"/>
          <w:tab w:val="left" w:leader="none" w:pos="1440"/>
          <w:tab w:val="left" w:leader="none" w:pos="5520"/>
        </w:tabs>
        <w:ind w:left="-1170" w:firstLine="0"/>
        <w:rPr>
          <w:b w:val="1"/>
          <w:i w:val="1"/>
          <w:color w:val="000000"/>
          <w:sz w:val="22"/>
          <w:szCs w:val="22"/>
        </w:rPr>
      </w:pPr>
      <w:r w:rsidDel="00000000" w:rsidR="00000000" w:rsidRPr="00000000">
        <w:rPr>
          <w:b w:val="1"/>
          <w:color w:val="000000"/>
          <w:sz w:val="22"/>
          <w:szCs w:val="22"/>
          <w:rtl w:val="0"/>
        </w:rPr>
        <w:t xml:space="preserve">present</w:t>
        <w:tab/>
      </w:r>
      <w:r w:rsidDel="00000000" w:rsidR="00000000" w:rsidRPr="00000000">
        <w:rPr>
          <w:color w:val="000000"/>
          <w:sz w:val="22"/>
          <w:szCs w:val="22"/>
          <w:rtl w:val="0"/>
        </w:rPr>
        <w:tab/>
      </w:r>
      <w:r w:rsidDel="00000000" w:rsidR="00000000" w:rsidRPr="00000000">
        <w:rPr>
          <w:b w:val="1"/>
          <w:i w:val="1"/>
          <w:color w:val="000000"/>
          <w:sz w:val="22"/>
          <w:szCs w:val="22"/>
          <w:rtl w:val="0"/>
        </w:rPr>
        <w:t xml:space="preserve">Clinical Psychologist</w:t>
      </w:r>
    </w:p>
    <w:p w:rsidR="00000000" w:rsidDel="00000000" w:rsidP="00000000" w:rsidRDefault="00000000" w:rsidRPr="00000000" w14:paraId="00000033">
      <w:pPr>
        <w:tabs>
          <w:tab w:val="left" w:leader="none" w:pos="7860"/>
        </w:tabs>
        <w:ind w:left="1440" w:firstLine="0"/>
        <w:rPr/>
      </w:pPr>
      <w:r w:rsidDel="00000000" w:rsidR="00000000" w:rsidRPr="00000000">
        <w:rPr>
          <w:color w:val="000000"/>
          <w:sz w:val="22"/>
          <w:szCs w:val="22"/>
          <w:rtl w:val="0"/>
        </w:rPr>
        <w:t xml:space="preserve">Conduct individual and couples therapy with general mental health clients, using a range of cognitive behavioral, emotion-focused, insight-oriented, and interpersonal techniques.</w:t>
      </w:r>
      <w:r w:rsidDel="00000000" w:rsidR="00000000" w:rsidRPr="00000000">
        <w:rPr>
          <w:rtl w:val="0"/>
        </w:rPr>
      </w:r>
    </w:p>
    <w:p w:rsidR="00000000" w:rsidDel="00000000" w:rsidP="00000000" w:rsidRDefault="00000000" w:rsidRPr="00000000" w14:paraId="00000034">
      <w:pPr>
        <w:tabs>
          <w:tab w:val="left" w:leader="none" w:pos="7860"/>
        </w:tabs>
        <w:ind w:firstLine="0"/>
        <w:rPr/>
      </w:pPr>
      <w:r w:rsidDel="00000000" w:rsidR="00000000" w:rsidRPr="00000000">
        <w:rPr>
          <w:b w:val="1"/>
          <w:color w:val="000000"/>
          <w:sz w:val="22"/>
          <w:szCs w:val="22"/>
          <w:rtl w:val="0"/>
        </w:rPr>
        <w:tab/>
      </w:r>
      <w:r w:rsidDel="00000000" w:rsidR="00000000" w:rsidRPr="00000000">
        <w:rPr>
          <w:rtl w:val="0"/>
        </w:rPr>
      </w:r>
    </w:p>
    <w:p w:rsidR="00000000" w:rsidDel="00000000" w:rsidP="00000000" w:rsidRDefault="00000000" w:rsidRPr="00000000" w14:paraId="00000035">
      <w:pPr>
        <w:ind w:left="-1170" w:firstLine="0"/>
        <w:rPr>
          <w:color w:val="000000"/>
          <w:sz w:val="22"/>
          <w:szCs w:val="22"/>
        </w:rPr>
      </w:pPr>
      <w:r w:rsidDel="00000000" w:rsidR="00000000" w:rsidRPr="00000000">
        <w:rPr>
          <w:b w:val="1"/>
          <w:color w:val="000000"/>
          <w:sz w:val="22"/>
          <w:szCs w:val="22"/>
          <w:rtl w:val="0"/>
        </w:rPr>
        <w:t xml:space="preserve">July 2008-</w:t>
        <w:tab/>
        <w:tab/>
        <w:tab/>
        <w:t xml:space="preserve">Charleston Consortium Internship Program, </w:t>
      </w:r>
      <w:r w:rsidDel="00000000" w:rsidR="00000000" w:rsidRPr="00000000">
        <w:rPr>
          <w:color w:val="000000"/>
          <w:sz w:val="22"/>
          <w:szCs w:val="22"/>
          <w:rtl w:val="0"/>
        </w:rPr>
        <w:t xml:space="preserve">Charleston, South Carolina</w:t>
      </w:r>
    </w:p>
    <w:p w:rsidR="00000000" w:rsidDel="00000000" w:rsidP="00000000" w:rsidRDefault="00000000" w:rsidRPr="00000000" w14:paraId="00000036">
      <w:pPr>
        <w:tabs>
          <w:tab w:val="left" w:leader="none" w:pos="720"/>
          <w:tab w:val="left" w:leader="none" w:pos="1440"/>
          <w:tab w:val="left" w:leader="none" w:pos="5520"/>
        </w:tabs>
        <w:ind w:left="-1170" w:firstLine="0"/>
        <w:rPr>
          <w:color w:val="000000"/>
          <w:sz w:val="22"/>
          <w:szCs w:val="22"/>
        </w:rPr>
      </w:pPr>
      <w:r w:rsidDel="00000000" w:rsidR="00000000" w:rsidRPr="00000000">
        <w:rPr>
          <w:b w:val="1"/>
          <w:color w:val="000000"/>
          <w:sz w:val="22"/>
          <w:szCs w:val="22"/>
          <w:rtl w:val="0"/>
        </w:rPr>
        <w:t xml:space="preserve">July 2009</w:t>
        <w:tab/>
      </w:r>
      <w:r w:rsidDel="00000000" w:rsidR="00000000" w:rsidRPr="00000000">
        <w:rPr>
          <w:color w:val="000000"/>
          <w:sz w:val="22"/>
          <w:szCs w:val="22"/>
          <w:rtl w:val="0"/>
        </w:rPr>
        <w:tab/>
      </w:r>
      <w:r w:rsidDel="00000000" w:rsidR="00000000" w:rsidRPr="00000000">
        <w:rPr>
          <w:b w:val="1"/>
          <w:i w:val="1"/>
          <w:color w:val="000000"/>
          <w:sz w:val="22"/>
          <w:szCs w:val="22"/>
          <w:rtl w:val="0"/>
        </w:rPr>
        <w:t xml:space="preserve">Intern</w:t>
        <w:tab/>
      </w:r>
      <w:r w:rsidDel="00000000" w:rsidR="00000000" w:rsidRPr="00000000">
        <w:rPr>
          <w:rtl w:val="0"/>
        </w:rPr>
      </w:r>
    </w:p>
    <w:p w:rsidR="00000000" w:rsidDel="00000000" w:rsidP="00000000" w:rsidRDefault="00000000" w:rsidRPr="00000000" w14:paraId="00000037">
      <w:pPr>
        <w:numPr>
          <w:ilvl w:val="0"/>
          <w:numId w:val="1"/>
        </w:numPr>
        <w:ind w:left="2160" w:hanging="360"/>
        <w:rPr>
          <w:b w:val="1"/>
          <w:color w:val="000000"/>
          <w:sz w:val="22"/>
          <w:szCs w:val="22"/>
        </w:rPr>
      </w:pPr>
      <w:r w:rsidDel="00000000" w:rsidR="00000000" w:rsidRPr="00000000">
        <w:rPr>
          <w:b w:val="1"/>
          <w:color w:val="000000"/>
          <w:sz w:val="22"/>
          <w:szCs w:val="22"/>
          <w:rtl w:val="0"/>
        </w:rPr>
        <w:t xml:space="preserve">Department of Veterans Affairs</w:t>
      </w:r>
    </w:p>
    <w:p w:rsidR="00000000" w:rsidDel="00000000" w:rsidP="00000000" w:rsidRDefault="00000000" w:rsidRPr="00000000" w14:paraId="00000038">
      <w:pPr>
        <w:numPr>
          <w:ilvl w:val="1"/>
          <w:numId w:val="1"/>
        </w:numPr>
        <w:ind w:left="2880" w:hanging="360"/>
        <w:rPr>
          <w:b w:val="1"/>
          <w:color w:val="000000"/>
          <w:sz w:val="22"/>
          <w:szCs w:val="22"/>
        </w:rPr>
      </w:pPr>
      <w:r w:rsidDel="00000000" w:rsidR="00000000" w:rsidRPr="00000000">
        <w:rPr>
          <w:b w:val="1"/>
          <w:color w:val="000000"/>
          <w:sz w:val="22"/>
          <w:szCs w:val="22"/>
          <w:rtl w:val="0"/>
        </w:rPr>
        <w:t xml:space="preserve">PTSD Clinical Team</w:t>
      </w:r>
    </w:p>
    <w:p w:rsidR="00000000" w:rsidDel="00000000" w:rsidP="00000000" w:rsidRDefault="00000000" w:rsidRPr="00000000" w14:paraId="00000039">
      <w:pPr>
        <w:numPr>
          <w:ilvl w:val="2"/>
          <w:numId w:val="1"/>
        </w:numPr>
        <w:ind w:left="3600" w:hanging="360"/>
        <w:rPr>
          <w:color w:val="000000"/>
          <w:sz w:val="22"/>
          <w:szCs w:val="22"/>
        </w:rPr>
      </w:pPr>
      <w:r w:rsidDel="00000000" w:rsidR="00000000" w:rsidRPr="00000000">
        <w:rPr>
          <w:color w:val="000000"/>
          <w:sz w:val="22"/>
          <w:szCs w:val="22"/>
          <w:rtl w:val="0"/>
        </w:rPr>
        <w:t xml:space="preserve">Conducted individual and group therapy with veterans diagnosed with post-traumatic stress disorder (PTSD) using cognitive behavioral techniques, including prolonged exposure and behavioral activation. </w:t>
      </w:r>
    </w:p>
    <w:p w:rsidR="00000000" w:rsidDel="00000000" w:rsidP="00000000" w:rsidRDefault="00000000" w:rsidRPr="00000000" w14:paraId="0000003A">
      <w:pPr>
        <w:numPr>
          <w:ilvl w:val="2"/>
          <w:numId w:val="1"/>
        </w:numPr>
        <w:ind w:left="3600" w:hanging="360"/>
        <w:rPr>
          <w:color w:val="000000"/>
          <w:sz w:val="22"/>
          <w:szCs w:val="22"/>
        </w:rPr>
      </w:pPr>
      <w:r w:rsidDel="00000000" w:rsidR="00000000" w:rsidRPr="00000000">
        <w:rPr>
          <w:color w:val="000000"/>
          <w:sz w:val="22"/>
          <w:szCs w:val="22"/>
          <w:rtl w:val="0"/>
        </w:rPr>
        <w:t xml:space="preserve">Created and led cognitive therapy group for veterans with PTSD and depressive symptoms, which addresses cognitive distortions and reframing maladaptive thoughts. </w:t>
      </w:r>
    </w:p>
    <w:p w:rsidR="00000000" w:rsidDel="00000000" w:rsidP="00000000" w:rsidRDefault="00000000" w:rsidRPr="00000000" w14:paraId="0000003B">
      <w:pPr>
        <w:numPr>
          <w:ilvl w:val="2"/>
          <w:numId w:val="1"/>
        </w:numPr>
        <w:ind w:left="3600" w:hanging="360"/>
        <w:rPr>
          <w:color w:val="000000"/>
          <w:sz w:val="22"/>
          <w:szCs w:val="22"/>
        </w:rPr>
      </w:pPr>
      <w:r w:rsidDel="00000000" w:rsidR="00000000" w:rsidRPr="00000000">
        <w:rPr>
          <w:color w:val="000000"/>
          <w:sz w:val="22"/>
          <w:szCs w:val="22"/>
          <w:rtl w:val="0"/>
        </w:rPr>
        <w:t xml:space="preserve">Created job skills training group </w:t>
      </w:r>
    </w:p>
    <w:p w:rsidR="00000000" w:rsidDel="00000000" w:rsidP="00000000" w:rsidRDefault="00000000" w:rsidRPr="00000000" w14:paraId="0000003C">
      <w:pPr>
        <w:numPr>
          <w:ilvl w:val="1"/>
          <w:numId w:val="1"/>
        </w:numPr>
        <w:ind w:left="2880" w:hanging="360"/>
        <w:rPr>
          <w:b w:val="1"/>
          <w:color w:val="000000"/>
          <w:sz w:val="22"/>
          <w:szCs w:val="22"/>
        </w:rPr>
      </w:pPr>
      <w:r w:rsidDel="00000000" w:rsidR="00000000" w:rsidRPr="00000000">
        <w:rPr>
          <w:b w:val="1"/>
          <w:color w:val="000000"/>
          <w:sz w:val="22"/>
          <w:szCs w:val="22"/>
          <w:rtl w:val="0"/>
        </w:rPr>
        <w:t xml:space="preserve">Substance Abuse Treatment Center</w:t>
      </w:r>
    </w:p>
    <w:p w:rsidR="00000000" w:rsidDel="00000000" w:rsidP="00000000" w:rsidRDefault="00000000" w:rsidRPr="00000000" w14:paraId="0000003D">
      <w:pPr>
        <w:numPr>
          <w:ilvl w:val="2"/>
          <w:numId w:val="1"/>
        </w:numPr>
        <w:ind w:left="3600" w:hanging="360"/>
        <w:rPr>
          <w:color w:val="000000"/>
          <w:sz w:val="22"/>
          <w:szCs w:val="22"/>
        </w:rPr>
      </w:pPr>
      <w:r w:rsidDel="00000000" w:rsidR="00000000" w:rsidRPr="00000000">
        <w:rPr>
          <w:color w:val="000000"/>
          <w:sz w:val="22"/>
          <w:szCs w:val="22"/>
          <w:rtl w:val="0"/>
        </w:rPr>
        <w:t xml:space="preserve">Ran interpersonal process and cognitive behavioral groups targeted to veterans with substance abuse disorders in intensive outpatient program. </w:t>
      </w:r>
    </w:p>
    <w:p w:rsidR="00000000" w:rsidDel="00000000" w:rsidP="00000000" w:rsidRDefault="00000000" w:rsidRPr="00000000" w14:paraId="0000003E">
      <w:pPr>
        <w:numPr>
          <w:ilvl w:val="2"/>
          <w:numId w:val="1"/>
        </w:numPr>
        <w:ind w:left="3600" w:hanging="360"/>
        <w:rPr>
          <w:color w:val="000000"/>
          <w:sz w:val="22"/>
          <w:szCs w:val="22"/>
        </w:rPr>
      </w:pPr>
      <w:r w:rsidDel="00000000" w:rsidR="00000000" w:rsidRPr="00000000">
        <w:rPr>
          <w:color w:val="000000"/>
          <w:sz w:val="22"/>
          <w:szCs w:val="22"/>
          <w:rtl w:val="0"/>
        </w:rPr>
        <w:t xml:space="preserve">Conducted individual therapy </w:t>
      </w:r>
    </w:p>
    <w:p w:rsidR="00000000" w:rsidDel="00000000" w:rsidP="00000000" w:rsidRDefault="00000000" w:rsidRPr="00000000" w14:paraId="0000003F">
      <w:pPr>
        <w:numPr>
          <w:ilvl w:val="2"/>
          <w:numId w:val="1"/>
        </w:numPr>
        <w:ind w:left="3600" w:hanging="360"/>
        <w:rPr>
          <w:color w:val="000000"/>
          <w:sz w:val="22"/>
          <w:szCs w:val="22"/>
        </w:rPr>
      </w:pPr>
      <w:r w:rsidDel="00000000" w:rsidR="00000000" w:rsidRPr="00000000">
        <w:rPr>
          <w:color w:val="000000"/>
          <w:sz w:val="22"/>
          <w:szCs w:val="22"/>
          <w:rtl w:val="0"/>
        </w:rPr>
        <w:t xml:space="preserve">Helped to create and implement smoking cessation treatment program for veterans, using motivational interviewing and behavioral activation techniques.  </w:t>
      </w:r>
    </w:p>
    <w:p w:rsidR="00000000" w:rsidDel="00000000" w:rsidP="00000000" w:rsidRDefault="00000000" w:rsidRPr="00000000" w14:paraId="00000040">
      <w:pPr>
        <w:numPr>
          <w:ilvl w:val="2"/>
          <w:numId w:val="1"/>
        </w:numPr>
        <w:ind w:left="3600" w:hanging="360"/>
        <w:rPr>
          <w:color w:val="000000"/>
          <w:sz w:val="22"/>
          <w:szCs w:val="22"/>
        </w:rPr>
      </w:pPr>
      <w:r w:rsidDel="00000000" w:rsidR="00000000" w:rsidRPr="00000000">
        <w:rPr>
          <w:color w:val="000000"/>
          <w:sz w:val="22"/>
          <w:szCs w:val="22"/>
          <w:rtl w:val="0"/>
        </w:rPr>
        <w:t xml:space="preserve">Conducted smoking cessation groups on inpatient ward.</w:t>
      </w:r>
    </w:p>
    <w:p w:rsidR="00000000" w:rsidDel="00000000" w:rsidP="00000000" w:rsidRDefault="00000000" w:rsidRPr="00000000" w14:paraId="00000041">
      <w:pPr>
        <w:numPr>
          <w:ilvl w:val="1"/>
          <w:numId w:val="1"/>
        </w:numPr>
        <w:ind w:left="2880" w:hanging="360"/>
        <w:rPr>
          <w:b w:val="1"/>
          <w:color w:val="000000"/>
          <w:sz w:val="22"/>
          <w:szCs w:val="22"/>
        </w:rPr>
      </w:pPr>
      <w:r w:rsidDel="00000000" w:rsidR="00000000" w:rsidRPr="00000000">
        <w:rPr>
          <w:b w:val="1"/>
          <w:color w:val="000000"/>
          <w:sz w:val="22"/>
          <w:szCs w:val="22"/>
          <w:rtl w:val="0"/>
        </w:rPr>
        <w:t xml:space="preserve">Couples Clinic</w:t>
      </w:r>
    </w:p>
    <w:p w:rsidR="00000000" w:rsidDel="00000000" w:rsidP="00000000" w:rsidRDefault="00000000" w:rsidRPr="00000000" w14:paraId="00000042">
      <w:pPr>
        <w:numPr>
          <w:ilvl w:val="1"/>
          <w:numId w:val="1"/>
        </w:numPr>
        <w:ind w:left="2880" w:hanging="360"/>
        <w:rPr>
          <w:color w:val="000000"/>
          <w:sz w:val="22"/>
          <w:szCs w:val="22"/>
        </w:rPr>
      </w:pPr>
      <w:r w:rsidDel="00000000" w:rsidR="00000000" w:rsidRPr="00000000">
        <w:rPr>
          <w:color w:val="000000"/>
          <w:sz w:val="22"/>
          <w:szCs w:val="22"/>
          <w:rtl w:val="0"/>
        </w:rPr>
        <w:t xml:space="preserve">Conducted cognitive behavioral couples co-therapy with veterans and spouses</w:t>
      </w:r>
    </w:p>
    <w:p w:rsidR="00000000" w:rsidDel="00000000" w:rsidP="00000000" w:rsidRDefault="00000000" w:rsidRPr="00000000" w14:paraId="00000043">
      <w:pPr>
        <w:numPr>
          <w:ilvl w:val="0"/>
          <w:numId w:val="1"/>
        </w:numPr>
        <w:ind w:left="2160" w:hanging="360"/>
        <w:rPr>
          <w:b w:val="1"/>
          <w:color w:val="000000"/>
          <w:sz w:val="22"/>
          <w:szCs w:val="22"/>
        </w:rPr>
      </w:pPr>
      <w:r w:rsidDel="00000000" w:rsidR="00000000" w:rsidRPr="00000000">
        <w:rPr>
          <w:b w:val="1"/>
          <w:color w:val="000000"/>
          <w:sz w:val="22"/>
          <w:szCs w:val="22"/>
          <w:rtl w:val="0"/>
        </w:rPr>
        <w:t xml:space="preserve">National Crime Victims Center</w:t>
      </w:r>
    </w:p>
    <w:p w:rsidR="00000000" w:rsidDel="00000000" w:rsidP="00000000" w:rsidRDefault="00000000" w:rsidRPr="00000000" w14:paraId="00000044">
      <w:pPr>
        <w:numPr>
          <w:ilvl w:val="1"/>
          <w:numId w:val="1"/>
        </w:numPr>
        <w:ind w:left="2880" w:hanging="360"/>
        <w:rPr>
          <w:b w:val="1"/>
          <w:color w:val="000000"/>
          <w:sz w:val="22"/>
          <w:szCs w:val="22"/>
        </w:rPr>
      </w:pPr>
      <w:r w:rsidDel="00000000" w:rsidR="00000000" w:rsidRPr="00000000">
        <w:rPr>
          <w:b w:val="1"/>
          <w:color w:val="000000"/>
          <w:sz w:val="22"/>
          <w:szCs w:val="22"/>
          <w:rtl w:val="0"/>
        </w:rPr>
        <w:t xml:space="preserve">Community Outreach Program- Esperanza</w:t>
      </w:r>
    </w:p>
    <w:p w:rsidR="00000000" w:rsidDel="00000000" w:rsidP="00000000" w:rsidRDefault="00000000" w:rsidRPr="00000000" w14:paraId="00000045">
      <w:pPr>
        <w:numPr>
          <w:ilvl w:val="2"/>
          <w:numId w:val="1"/>
        </w:numPr>
        <w:ind w:left="3600" w:hanging="360"/>
        <w:rPr>
          <w:color w:val="000000"/>
          <w:sz w:val="22"/>
          <w:szCs w:val="22"/>
        </w:rPr>
      </w:pPr>
      <w:r w:rsidDel="00000000" w:rsidR="00000000" w:rsidRPr="00000000">
        <w:rPr>
          <w:color w:val="000000"/>
          <w:sz w:val="22"/>
          <w:szCs w:val="22"/>
          <w:rtl w:val="0"/>
        </w:rPr>
        <w:t xml:space="preserve">Conducted trauma-focused CBT with children in the community who have barriers to coming in to clinic </w:t>
      </w:r>
    </w:p>
    <w:p w:rsidR="00000000" w:rsidDel="00000000" w:rsidP="00000000" w:rsidRDefault="00000000" w:rsidRPr="00000000" w14:paraId="00000046">
      <w:pPr>
        <w:numPr>
          <w:ilvl w:val="2"/>
          <w:numId w:val="1"/>
        </w:numPr>
        <w:ind w:left="3600" w:hanging="360"/>
        <w:rPr>
          <w:color w:val="000000"/>
          <w:sz w:val="22"/>
          <w:szCs w:val="22"/>
        </w:rPr>
      </w:pPr>
      <w:r w:rsidDel="00000000" w:rsidR="00000000" w:rsidRPr="00000000">
        <w:rPr>
          <w:color w:val="000000"/>
          <w:sz w:val="22"/>
          <w:szCs w:val="22"/>
          <w:rtl w:val="0"/>
        </w:rPr>
        <w:t xml:space="preserve">Assessed and treated PTSD and other disorders related to exposure to physical and sexual abuse and neglect</w:t>
      </w:r>
    </w:p>
    <w:p w:rsidR="00000000" w:rsidDel="00000000" w:rsidP="00000000" w:rsidRDefault="00000000" w:rsidRPr="00000000" w14:paraId="00000047">
      <w:pPr>
        <w:numPr>
          <w:ilvl w:val="1"/>
          <w:numId w:val="1"/>
        </w:numPr>
        <w:ind w:left="2880" w:hanging="360"/>
        <w:rPr>
          <w:b w:val="1"/>
          <w:color w:val="000000"/>
          <w:sz w:val="22"/>
          <w:szCs w:val="22"/>
        </w:rPr>
      </w:pPr>
      <w:r w:rsidDel="00000000" w:rsidR="00000000" w:rsidRPr="00000000">
        <w:rPr>
          <w:b w:val="1"/>
          <w:color w:val="000000"/>
          <w:sz w:val="22"/>
          <w:szCs w:val="22"/>
          <w:rtl w:val="0"/>
        </w:rPr>
        <w:t xml:space="preserve">Community Outreach Program- Domestic Violence</w:t>
      </w:r>
    </w:p>
    <w:p w:rsidR="00000000" w:rsidDel="00000000" w:rsidP="00000000" w:rsidRDefault="00000000" w:rsidRPr="00000000" w14:paraId="00000048">
      <w:pPr>
        <w:numPr>
          <w:ilvl w:val="2"/>
          <w:numId w:val="1"/>
        </w:numPr>
        <w:ind w:left="3600" w:hanging="360"/>
        <w:rPr>
          <w:color w:val="000000"/>
          <w:sz w:val="22"/>
          <w:szCs w:val="22"/>
        </w:rPr>
      </w:pPr>
      <w:r w:rsidDel="00000000" w:rsidR="00000000" w:rsidRPr="00000000">
        <w:rPr>
          <w:color w:val="000000"/>
          <w:sz w:val="22"/>
          <w:szCs w:val="22"/>
          <w:rtl w:val="0"/>
        </w:rPr>
        <w:t xml:space="preserve">Assessed and treated women who experienced domestic abuse, sexual assault, and other traumas</w:t>
      </w:r>
    </w:p>
    <w:p w:rsidR="00000000" w:rsidDel="00000000" w:rsidP="00000000" w:rsidRDefault="00000000" w:rsidRPr="00000000" w14:paraId="00000049">
      <w:pPr>
        <w:numPr>
          <w:ilvl w:val="2"/>
          <w:numId w:val="1"/>
        </w:numPr>
        <w:ind w:left="3600" w:hanging="360"/>
        <w:rPr>
          <w:color w:val="000000"/>
          <w:sz w:val="22"/>
          <w:szCs w:val="22"/>
        </w:rPr>
      </w:pPr>
      <w:r w:rsidDel="00000000" w:rsidR="00000000" w:rsidRPr="00000000">
        <w:rPr>
          <w:color w:val="000000"/>
          <w:sz w:val="22"/>
          <w:szCs w:val="22"/>
          <w:rtl w:val="0"/>
        </w:rPr>
        <w:t xml:space="preserve">Utilized prolonged exposure and other cognitive behavioral techniques</w:t>
      </w:r>
    </w:p>
    <w:p w:rsidR="00000000" w:rsidDel="00000000" w:rsidP="00000000" w:rsidRDefault="00000000" w:rsidRPr="00000000" w14:paraId="0000004A">
      <w:pPr>
        <w:ind w:left="2520" w:firstLine="0"/>
        <w:rPr>
          <w:color w:val="000000"/>
          <w:sz w:val="22"/>
          <w:szCs w:val="22"/>
        </w:rPr>
      </w:pPr>
      <w:r w:rsidDel="00000000" w:rsidR="00000000" w:rsidRPr="00000000">
        <w:rPr>
          <w:rtl w:val="0"/>
        </w:rPr>
      </w:r>
    </w:p>
    <w:p w:rsidR="00000000" w:rsidDel="00000000" w:rsidP="00000000" w:rsidRDefault="00000000" w:rsidRPr="00000000" w14:paraId="0000004B">
      <w:pPr>
        <w:ind w:left="-1800" w:firstLine="630"/>
        <w:rPr>
          <w:color w:val="000000"/>
          <w:sz w:val="22"/>
          <w:szCs w:val="22"/>
        </w:rPr>
      </w:pPr>
      <w:r w:rsidDel="00000000" w:rsidR="00000000" w:rsidRPr="00000000">
        <w:rPr>
          <w:b w:val="1"/>
          <w:color w:val="000000"/>
          <w:sz w:val="22"/>
          <w:szCs w:val="22"/>
          <w:rtl w:val="0"/>
        </w:rPr>
        <w:t xml:space="preserve">May 2008-</w:t>
        <w:tab/>
        <w:tab/>
        <w:tab/>
        <w:t xml:space="preserve">The Family Center, </w:t>
      </w:r>
      <w:r w:rsidDel="00000000" w:rsidR="00000000" w:rsidRPr="00000000">
        <w:rPr>
          <w:color w:val="000000"/>
          <w:sz w:val="22"/>
          <w:szCs w:val="22"/>
          <w:rtl w:val="0"/>
        </w:rPr>
        <w:t xml:space="preserve">Falls Church, Virginia </w:t>
      </w:r>
    </w:p>
    <w:p w:rsidR="00000000" w:rsidDel="00000000" w:rsidP="00000000" w:rsidRDefault="00000000" w:rsidRPr="00000000" w14:paraId="0000004C">
      <w:pPr>
        <w:ind w:left="-1800" w:firstLine="630"/>
        <w:rPr>
          <w:b w:val="1"/>
          <w:color w:val="000000"/>
          <w:sz w:val="22"/>
          <w:szCs w:val="22"/>
        </w:rPr>
      </w:pPr>
      <w:r w:rsidDel="00000000" w:rsidR="00000000" w:rsidRPr="00000000">
        <w:rPr>
          <w:b w:val="1"/>
          <w:color w:val="000000"/>
          <w:sz w:val="22"/>
          <w:szCs w:val="22"/>
          <w:rtl w:val="0"/>
        </w:rPr>
        <w:t xml:space="preserve">July 2008</w:t>
        <w:tab/>
        <w:tab/>
        <w:tab/>
      </w:r>
      <w:r w:rsidDel="00000000" w:rsidR="00000000" w:rsidRPr="00000000">
        <w:rPr>
          <w:b w:val="1"/>
          <w:i w:val="1"/>
          <w:color w:val="000000"/>
          <w:sz w:val="22"/>
          <w:szCs w:val="22"/>
          <w:rtl w:val="0"/>
        </w:rPr>
        <w:t xml:space="preserve">Extern</w:t>
      </w:r>
      <w:r w:rsidDel="00000000" w:rsidR="00000000" w:rsidRPr="00000000">
        <w:rPr>
          <w:rtl w:val="0"/>
        </w:rPr>
      </w:r>
    </w:p>
    <w:p w:rsidR="00000000" w:rsidDel="00000000" w:rsidP="00000000" w:rsidRDefault="00000000" w:rsidRPr="00000000" w14:paraId="0000004D">
      <w:pPr>
        <w:ind w:left="1440" w:firstLine="0"/>
        <w:rPr>
          <w:color w:val="000000"/>
          <w:sz w:val="22"/>
          <w:szCs w:val="22"/>
        </w:rPr>
      </w:pPr>
      <w:r w:rsidDel="00000000" w:rsidR="00000000" w:rsidRPr="00000000">
        <w:rPr>
          <w:color w:val="000000"/>
          <w:sz w:val="22"/>
          <w:szCs w:val="22"/>
          <w:rtl w:val="0"/>
        </w:rPr>
        <w:t xml:space="preserve">Conducted individual therapy and psychodiagnostic assessement for general mental health clients in group practice setting.  </w:t>
      </w:r>
    </w:p>
    <w:p w:rsidR="00000000" w:rsidDel="00000000" w:rsidP="00000000" w:rsidRDefault="00000000" w:rsidRPr="00000000" w14:paraId="0000004E">
      <w:pPr>
        <w:ind w:left="-1800" w:firstLine="630"/>
        <w:rPr>
          <w:b w:val="1"/>
          <w:color w:val="000000"/>
          <w:sz w:val="22"/>
          <w:szCs w:val="22"/>
        </w:rPr>
      </w:pPr>
      <w:r w:rsidDel="00000000" w:rsidR="00000000" w:rsidRPr="00000000">
        <w:rPr>
          <w:rtl w:val="0"/>
        </w:rPr>
      </w:r>
    </w:p>
    <w:p w:rsidR="00000000" w:rsidDel="00000000" w:rsidP="00000000" w:rsidRDefault="00000000" w:rsidRPr="00000000" w14:paraId="0000004F">
      <w:pPr>
        <w:ind w:left="-1800" w:firstLine="630"/>
        <w:rPr>
          <w:color w:val="000000"/>
          <w:sz w:val="22"/>
          <w:szCs w:val="22"/>
        </w:rPr>
      </w:pPr>
      <w:r w:rsidDel="00000000" w:rsidR="00000000" w:rsidRPr="00000000">
        <w:rPr>
          <w:b w:val="1"/>
          <w:color w:val="000000"/>
          <w:sz w:val="22"/>
          <w:szCs w:val="22"/>
          <w:rtl w:val="0"/>
        </w:rPr>
        <w:t xml:space="preserve">July 2007- </w:t>
        <w:tab/>
        <w:tab/>
        <w:tab/>
        <w:t xml:space="preserve">University of Maryland Mental Health Center, </w:t>
      </w:r>
      <w:r w:rsidDel="00000000" w:rsidR="00000000" w:rsidRPr="00000000">
        <w:rPr>
          <w:color w:val="000000"/>
          <w:sz w:val="22"/>
          <w:szCs w:val="22"/>
          <w:rtl w:val="0"/>
        </w:rPr>
        <w:t xml:space="preserve">College Park, Maryland </w:t>
      </w:r>
    </w:p>
    <w:p w:rsidR="00000000" w:rsidDel="00000000" w:rsidP="00000000" w:rsidRDefault="00000000" w:rsidRPr="00000000" w14:paraId="00000050">
      <w:pPr>
        <w:tabs>
          <w:tab w:val="left" w:leader="none" w:pos="720"/>
          <w:tab w:val="left" w:leader="none" w:pos="1440"/>
          <w:tab w:val="left" w:leader="none" w:pos="2160"/>
          <w:tab w:val="left" w:leader="none" w:pos="2700"/>
        </w:tabs>
        <w:ind w:left="-1800" w:firstLine="630"/>
        <w:rPr>
          <w:color w:val="000000"/>
          <w:sz w:val="22"/>
          <w:szCs w:val="22"/>
        </w:rPr>
      </w:pPr>
      <w:r w:rsidDel="00000000" w:rsidR="00000000" w:rsidRPr="00000000">
        <w:rPr>
          <w:b w:val="1"/>
          <w:color w:val="000000"/>
          <w:sz w:val="22"/>
          <w:szCs w:val="22"/>
          <w:rtl w:val="0"/>
        </w:rPr>
        <w:t xml:space="preserve">July 2008 </w:t>
        <w:tab/>
        <w:tab/>
      </w:r>
      <w:r w:rsidDel="00000000" w:rsidR="00000000" w:rsidRPr="00000000">
        <w:rPr>
          <w:b w:val="1"/>
          <w:i w:val="1"/>
          <w:color w:val="000000"/>
          <w:sz w:val="22"/>
          <w:szCs w:val="22"/>
          <w:rtl w:val="0"/>
        </w:rPr>
        <w:t xml:space="preserve">Extern </w:t>
        <w:tab/>
      </w:r>
      <w:r w:rsidDel="00000000" w:rsidR="00000000" w:rsidRPr="00000000">
        <w:rPr>
          <w:rtl w:val="0"/>
        </w:rPr>
      </w:r>
    </w:p>
    <w:p w:rsidR="00000000" w:rsidDel="00000000" w:rsidP="00000000" w:rsidRDefault="00000000" w:rsidRPr="00000000" w14:paraId="00000051">
      <w:pPr>
        <w:ind w:left="1440" w:firstLine="0"/>
        <w:rPr>
          <w:color w:val="000000"/>
          <w:sz w:val="22"/>
          <w:szCs w:val="22"/>
        </w:rPr>
      </w:pPr>
      <w:r w:rsidDel="00000000" w:rsidR="00000000" w:rsidRPr="00000000">
        <w:rPr>
          <w:color w:val="000000"/>
          <w:sz w:val="22"/>
          <w:szCs w:val="22"/>
          <w:rtl w:val="0"/>
        </w:rPr>
        <w:t xml:space="preserve">Conducted individual therapy, intakes, and exit interviews for substance-use and general mental health clients, including students receiving court-mandated treatment for substance-related offenses.  Utilized motivational interviewing, cognitive-behavioral, and interpersonal techniques. </w:t>
      </w:r>
    </w:p>
    <w:p w:rsidR="00000000" w:rsidDel="00000000" w:rsidP="00000000" w:rsidRDefault="00000000" w:rsidRPr="00000000" w14:paraId="00000052">
      <w:pPr>
        <w:rPr>
          <w:b w:val="1"/>
          <w:color w:val="000000"/>
          <w:sz w:val="22"/>
          <w:szCs w:val="22"/>
        </w:rPr>
      </w:pPr>
      <w:r w:rsidDel="00000000" w:rsidR="00000000" w:rsidRPr="00000000">
        <w:rPr>
          <w:rtl w:val="0"/>
        </w:rPr>
      </w:r>
    </w:p>
    <w:p w:rsidR="00000000" w:rsidDel="00000000" w:rsidP="00000000" w:rsidRDefault="00000000" w:rsidRPr="00000000" w14:paraId="00000053">
      <w:pPr>
        <w:ind w:left="-1800" w:firstLine="630"/>
        <w:rPr>
          <w:color w:val="000000"/>
          <w:sz w:val="22"/>
          <w:szCs w:val="22"/>
        </w:rPr>
      </w:pPr>
      <w:r w:rsidDel="00000000" w:rsidR="00000000" w:rsidRPr="00000000">
        <w:rPr>
          <w:b w:val="1"/>
          <w:color w:val="000000"/>
          <w:sz w:val="22"/>
          <w:szCs w:val="22"/>
          <w:rtl w:val="0"/>
        </w:rPr>
        <w:t xml:space="preserve">May 2007- </w:t>
        <w:tab/>
        <w:tab/>
        <w:tab/>
        <w:t xml:space="preserve">Center for Addiction, Personality, and Emotion Research, </w:t>
      </w:r>
      <w:r w:rsidDel="00000000" w:rsidR="00000000" w:rsidRPr="00000000">
        <w:rPr>
          <w:color w:val="000000"/>
          <w:sz w:val="22"/>
          <w:szCs w:val="22"/>
          <w:rtl w:val="0"/>
        </w:rPr>
        <w:t xml:space="preserve">College Park, Maryland </w:t>
      </w:r>
    </w:p>
    <w:p w:rsidR="00000000" w:rsidDel="00000000" w:rsidP="00000000" w:rsidRDefault="00000000" w:rsidRPr="00000000" w14:paraId="00000054">
      <w:pPr>
        <w:ind w:left="-1800" w:firstLine="630"/>
        <w:rPr>
          <w:b w:val="1"/>
          <w:i w:val="1"/>
          <w:color w:val="000000"/>
          <w:sz w:val="22"/>
          <w:szCs w:val="22"/>
        </w:rPr>
      </w:pPr>
      <w:r w:rsidDel="00000000" w:rsidR="00000000" w:rsidRPr="00000000">
        <w:rPr>
          <w:b w:val="1"/>
          <w:color w:val="000000"/>
          <w:sz w:val="22"/>
          <w:szCs w:val="22"/>
          <w:rtl w:val="0"/>
        </w:rPr>
        <w:t xml:space="preserve">June 2008 </w:t>
        <w:tab/>
        <w:tab/>
        <w:tab/>
      </w:r>
      <w:r w:rsidDel="00000000" w:rsidR="00000000" w:rsidRPr="00000000">
        <w:rPr>
          <w:b w:val="1"/>
          <w:i w:val="1"/>
          <w:color w:val="000000"/>
          <w:sz w:val="22"/>
          <w:szCs w:val="22"/>
          <w:rtl w:val="0"/>
        </w:rPr>
        <w:t xml:space="preserve">Therapist </w:t>
      </w:r>
    </w:p>
    <w:p w:rsidR="00000000" w:rsidDel="00000000" w:rsidP="00000000" w:rsidRDefault="00000000" w:rsidRPr="00000000" w14:paraId="00000055">
      <w:pPr>
        <w:ind w:left="1440" w:firstLine="0"/>
        <w:rPr>
          <w:color w:val="000000"/>
          <w:sz w:val="22"/>
          <w:szCs w:val="22"/>
        </w:rPr>
      </w:pPr>
      <w:r w:rsidDel="00000000" w:rsidR="00000000" w:rsidRPr="00000000">
        <w:rPr>
          <w:color w:val="000000"/>
          <w:sz w:val="22"/>
          <w:szCs w:val="22"/>
          <w:rtl w:val="0"/>
        </w:rPr>
        <w:t xml:space="preserve">Conducted brief acceptance-based intervention as well as DBT-based distraction skills intervention for survivors of unwanted sexual encounters in treatment outcome study. </w:t>
      </w:r>
    </w:p>
    <w:p w:rsidR="00000000" w:rsidDel="00000000" w:rsidP="00000000" w:rsidRDefault="00000000" w:rsidRPr="00000000" w14:paraId="00000056">
      <w:pPr>
        <w:ind w:left="-1800" w:firstLine="630"/>
        <w:rPr>
          <w:b w:val="1"/>
          <w:color w:val="000000"/>
          <w:sz w:val="22"/>
          <w:szCs w:val="22"/>
        </w:rPr>
      </w:pPr>
      <w:r w:rsidDel="00000000" w:rsidR="00000000" w:rsidRPr="00000000">
        <w:rPr>
          <w:rtl w:val="0"/>
        </w:rPr>
      </w:r>
    </w:p>
    <w:p w:rsidR="00000000" w:rsidDel="00000000" w:rsidP="00000000" w:rsidRDefault="00000000" w:rsidRPr="00000000" w14:paraId="00000057">
      <w:pPr>
        <w:ind w:left="-1800" w:firstLine="630"/>
        <w:rPr>
          <w:color w:val="000000"/>
          <w:sz w:val="22"/>
          <w:szCs w:val="22"/>
        </w:rPr>
      </w:pPr>
      <w:r w:rsidDel="00000000" w:rsidR="00000000" w:rsidRPr="00000000">
        <w:rPr>
          <w:b w:val="1"/>
          <w:color w:val="000000"/>
          <w:sz w:val="22"/>
          <w:szCs w:val="22"/>
          <w:rtl w:val="0"/>
        </w:rPr>
        <w:t xml:space="preserve">June 2005- </w:t>
        <w:tab/>
        <w:tab/>
        <w:tab/>
        <w:t xml:space="preserve">University of Maryland Psychology Clinic, </w:t>
      </w:r>
      <w:r w:rsidDel="00000000" w:rsidR="00000000" w:rsidRPr="00000000">
        <w:rPr>
          <w:color w:val="000000"/>
          <w:sz w:val="22"/>
          <w:szCs w:val="22"/>
          <w:rtl w:val="0"/>
        </w:rPr>
        <w:t xml:space="preserve">College Park, Maryland</w:t>
      </w:r>
    </w:p>
    <w:p w:rsidR="00000000" w:rsidDel="00000000" w:rsidP="00000000" w:rsidRDefault="00000000" w:rsidRPr="00000000" w14:paraId="00000058">
      <w:pPr>
        <w:ind w:left="-1800" w:firstLine="630"/>
        <w:rPr>
          <w:color w:val="000000"/>
          <w:sz w:val="22"/>
          <w:szCs w:val="22"/>
        </w:rPr>
      </w:pPr>
      <w:r w:rsidDel="00000000" w:rsidR="00000000" w:rsidRPr="00000000">
        <w:rPr>
          <w:b w:val="1"/>
          <w:color w:val="000000"/>
          <w:sz w:val="22"/>
          <w:szCs w:val="22"/>
          <w:rtl w:val="0"/>
        </w:rPr>
        <w:t xml:space="preserve">May 2008 </w:t>
        <w:tab/>
        <w:tab/>
        <w:tab/>
      </w:r>
      <w:r w:rsidDel="00000000" w:rsidR="00000000" w:rsidRPr="00000000">
        <w:rPr>
          <w:b w:val="1"/>
          <w:i w:val="1"/>
          <w:color w:val="000000"/>
          <w:sz w:val="22"/>
          <w:szCs w:val="22"/>
          <w:rtl w:val="0"/>
        </w:rPr>
        <w:t xml:space="preserve">Graduate Therapist </w:t>
      </w:r>
      <w:r w:rsidDel="00000000" w:rsidR="00000000" w:rsidRPr="00000000">
        <w:rPr>
          <w:rtl w:val="0"/>
        </w:rPr>
      </w:r>
    </w:p>
    <w:p w:rsidR="00000000" w:rsidDel="00000000" w:rsidP="00000000" w:rsidRDefault="00000000" w:rsidRPr="00000000" w14:paraId="00000059">
      <w:pPr>
        <w:ind w:left="1440" w:firstLine="0"/>
        <w:rPr>
          <w:sz w:val="22"/>
          <w:szCs w:val="22"/>
        </w:rPr>
      </w:pPr>
      <w:r w:rsidDel="00000000" w:rsidR="00000000" w:rsidRPr="00000000">
        <w:rPr>
          <w:color w:val="000000"/>
          <w:sz w:val="22"/>
          <w:szCs w:val="22"/>
          <w:rtl w:val="0"/>
        </w:rPr>
        <w:t xml:space="preserve">Conducted therapy, using techniques drawn from cognitive-behavioral, interpersonal, and mindfulness- and acceptance-based approaches (e.g., Dialectical Behavioral Therapy, Acceptance and Commitment Therapy, Functional Analytic Psychotherapy).  Conducted neuropsychological evaluations. </w:t>
      </w:r>
      <w:r w:rsidDel="00000000" w:rsidR="00000000" w:rsidRPr="00000000">
        <w:rPr>
          <w:rtl w:val="0"/>
        </w:rPr>
      </w:r>
    </w:p>
    <w:p w:rsidR="00000000" w:rsidDel="00000000" w:rsidP="00000000" w:rsidRDefault="00000000" w:rsidRPr="00000000" w14:paraId="0000005A">
      <w:pPr>
        <w:rPr>
          <w:b w:val="1"/>
          <w:color w:val="000000"/>
          <w:sz w:val="22"/>
          <w:szCs w:val="22"/>
        </w:rPr>
      </w:pPr>
      <w:r w:rsidDel="00000000" w:rsidR="00000000" w:rsidRPr="00000000">
        <w:rPr>
          <w:rtl w:val="0"/>
        </w:rPr>
      </w:r>
    </w:p>
    <w:p w:rsidR="00000000" w:rsidDel="00000000" w:rsidP="00000000" w:rsidRDefault="00000000" w:rsidRPr="00000000" w14:paraId="0000005B">
      <w:pPr>
        <w:ind w:left="-1800" w:firstLine="630"/>
        <w:rPr>
          <w:color w:val="000000"/>
          <w:sz w:val="22"/>
          <w:szCs w:val="22"/>
        </w:rPr>
      </w:pPr>
      <w:r w:rsidDel="00000000" w:rsidR="00000000" w:rsidRPr="00000000">
        <w:rPr>
          <w:b w:val="1"/>
          <w:color w:val="000000"/>
          <w:sz w:val="22"/>
          <w:szCs w:val="22"/>
          <w:rtl w:val="0"/>
        </w:rPr>
        <w:t xml:space="preserve">September 2007- </w:t>
        <w:tab/>
        <w:tab/>
        <w:t xml:space="preserve">University of Maryland Psychology Clinic, </w:t>
      </w:r>
      <w:r w:rsidDel="00000000" w:rsidR="00000000" w:rsidRPr="00000000">
        <w:rPr>
          <w:color w:val="000000"/>
          <w:sz w:val="22"/>
          <w:szCs w:val="22"/>
          <w:rtl w:val="0"/>
        </w:rPr>
        <w:t xml:space="preserve">College Park, Maryland</w:t>
      </w:r>
    </w:p>
    <w:p w:rsidR="00000000" w:rsidDel="00000000" w:rsidP="00000000" w:rsidRDefault="00000000" w:rsidRPr="00000000" w14:paraId="0000005C">
      <w:pPr>
        <w:ind w:left="-1800" w:firstLine="630"/>
        <w:rPr>
          <w:color w:val="000000"/>
          <w:sz w:val="22"/>
          <w:szCs w:val="22"/>
        </w:rPr>
      </w:pPr>
      <w:r w:rsidDel="00000000" w:rsidR="00000000" w:rsidRPr="00000000">
        <w:rPr>
          <w:b w:val="1"/>
          <w:color w:val="000000"/>
          <w:sz w:val="22"/>
          <w:szCs w:val="22"/>
          <w:rtl w:val="0"/>
        </w:rPr>
        <w:t xml:space="preserve">December 2007 </w:t>
        <w:tab/>
        <w:tab/>
      </w:r>
      <w:r w:rsidDel="00000000" w:rsidR="00000000" w:rsidRPr="00000000">
        <w:rPr>
          <w:b w:val="1"/>
          <w:i w:val="1"/>
          <w:color w:val="000000"/>
          <w:sz w:val="22"/>
          <w:szCs w:val="22"/>
          <w:rtl w:val="0"/>
        </w:rPr>
        <w:t xml:space="preserve">Peer Supervisor </w:t>
      </w:r>
      <w:r w:rsidDel="00000000" w:rsidR="00000000" w:rsidRPr="00000000">
        <w:rPr>
          <w:rtl w:val="0"/>
        </w:rPr>
      </w:r>
    </w:p>
    <w:p w:rsidR="00000000" w:rsidDel="00000000" w:rsidP="00000000" w:rsidRDefault="00000000" w:rsidRPr="00000000" w14:paraId="0000005D">
      <w:pPr>
        <w:ind w:left="1440" w:firstLine="0"/>
        <w:rPr>
          <w:sz w:val="22"/>
          <w:szCs w:val="22"/>
        </w:rPr>
      </w:pPr>
      <w:r w:rsidDel="00000000" w:rsidR="00000000" w:rsidRPr="00000000">
        <w:rPr>
          <w:color w:val="000000"/>
          <w:sz w:val="22"/>
          <w:szCs w:val="22"/>
          <w:rtl w:val="0"/>
        </w:rPr>
        <w:t xml:space="preserve">Supervised fellow graduate student’s individual therapy case, using videotape review.  Discussed case conceptualization and helped create treatment plan.</w:t>
      </w:r>
      <w:r w:rsidDel="00000000" w:rsidR="00000000" w:rsidRPr="00000000">
        <w:rPr>
          <w:rtl w:val="0"/>
        </w:rPr>
      </w:r>
    </w:p>
    <w:p w:rsidR="00000000" w:rsidDel="00000000" w:rsidP="00000000" w:rsidRDefault="00000000" w:rsidRPr="00000000" w14:paraId="0000005E">
      <w:pPr>
        <w:ind w:left="-1800" w:firstLine="630"/>
        <w:rPr>
          <w:b w:val="1"/>
          <w:color w:val="000000"/>
          <w:sz w:val="22"/>
          <w:szCs w:val="22"/>
        </w:rPr>
      </w:pPr>
      <w:r w:rsidDel="00000000" w:rsidR="00000000" w:rsidRPr="00000000">
        <w:rPr>
          <w:rtl w:val="0"/>
        </w:rPr>
      </w:r>
    </w:p>
    <w:p w:rsidR="00000000" w:rsidDel="00000000" w:rsidP="00000000" w:rsidRDefault="00000000" w:rsidRPr="00000000" w14:paraId="0000005F">
      <w:pPr>
        <w:ind w:left="-1800" w:firstLine="630"/>
        <w:rPr>
          <w:color w:val="000000"/>
          <w:sz w:val="22"/>
          <w:szCs w:val="22"/>
        </w:rPr>
      </w:pPr>
      <w:r w:rsidDel="00000000" w:rsidR="00000000" w:rsidRPr="00000000">
        <w:rPr>
          <w:b w:val="1"/>
          <w:color w:val="000000"/>
          <w:sz w:val="22"/>
          <w:szCs w:val="22"/>
          <w:rtl w:val="0"/>
        </w:rPr>
        <w:t xml:space="preserve">April 2006- </w:t>
        <w:tab/>
        <w:tab/>
        <w:tab/>
        <w:t xml:space="preserve">Center for Addiction, Personality, and Emotion Research, </w:t>
      </w:r>
      <w:r w:rsidDel="00000000" w:rsidR="00000000" w:rsidRPr="00000000">
        <w:rPr>
          <w:color w:val="000000"/>
          <w:sz w:val="22"/>
          <w:szCs w:val="22"/>
          <w:rtl w:val="0"/>
        </w:rPr>
        <w:t xml:space="preserve">College Park, Maryland</w:t>
      </w:r>
    </w:p>
    <w:p w:rsidR="00000000" w:rsidDel="00000000" w:rsidP="00000000" w:rsidRDefault="00000000" w:rsidRPr="00000000" w14:paraId="00000060">
      <w:pPr>
        <w:ind w:left="-1800" w:firstLine="630"/>
        <w:rPr>
          <w:color w:val="000000"/>
          <w:sz w:val="22"/>
          <w:szCs w:val="22"/>
        </w:rPr>
      </w:pPr>
      <w:r w:rsidDel="00000000" w:rsidR="00000000" w:rsidRPr="00000000">
        <w:rPr>
          <w:b w:val="1"/>
          <w:color w:val="000000"/>
          <w:sz w:val="22"/>
          <w:szCs w:val="22"/>
          <w:rtl w:val="0"/>
        </w:rPr>
        <w:t xml:space="preserve">May 2007 </w:t>
        <w:tab/>
        <w:tab/>
        <w:tab/>
      </w:r>
      <w:r w:rsidDel="00000000" w:rsidR="00000000" w:rsidRPr="00000000">
        <w:rPr>
          <w:b w:val="1"/>
          <w:i w:val="1"/>
          <w:color w:val="000000"/>
          <w:sz w:val="22"/>
          <w:szCs w:val="22"/>
          <w:rtl w:val="0"/>
        </w:rPr>
        <w:t xml:space="preserve">Smoking Group Therapist </w:t>
      </w:r>
      <w:r w:rsidDel="00000000" w:rsidR="00000000" w:rsidRPr="00000000">
        <w:rPr>
          <w:rtl w:val="0"/>
        </w:rPr>
      </w:r>
    </w:p>
    <w:p w:rsidR="00000000" w:rsidDel="00000000" w:rsidP="00000000" w:rsidRDefault="00000000" w:rsidRPr="00000000" w14:paraId="00000061">
      <w:pPr>
        <w:ind w:left="1440" w:firstLine="0"/>
        <w:rPr>
          <w:color w:val="000000"/>
          <w:sz w:val="22"/>
          <w:szCs w:val="22"/>
        </w:rPr>
      </w:pPr>
      <w:r w:rsidDel="00000000" w:rsidR="00000000" w:rsidRPr="00000000">
        <w:rPr>
          <w:color w:val="000000"/>
          <w:sz w:val="22"/>
          <w:szCs w:val="22"/>
          <w:rtl w:val="0"/>
        </w:rPr>
        <w:t xml:space="preserve">Conducted therapy for depressed smokers for treatment-outcome study on behavioral activation.  Co-led therapy in both experimental and supportive therapy conditions.</w:t>
      </w:r>
    </w:p>
    <w:p w:rsidR="00000000" w:rsidDel="00000000" w:rsidP="00000000" w:rsidRDefault="00000000" w:rsidRPr="00000000" w14:paraId="00000062">
      <w:pPr>
        <w:rPr/>
      </w:pPr>
      <w:r w:rsidDel="00000000" w:rsidR="00000000" w:rsidRPr="00000000">
        <w:rPr>
          <w:rtl w:val="0"/>
        </w:rPr>
        <w:tab/>
        <w:tab/>
        <w:t xml:space="preserve"> </w:t>
        <w:tab/>
        <w:tab/>
        <w:t xml:space="preserve"> </w:t>
      </w:r>
    </w:p>
    <w:p w:rsidR="00000000" w:rsidDel="00000000" w:rsidP="00000000" w:rsidRDefault="00000000" w:rsidRPr="00000000" w14:paraId="00000063">
      <w:pPr>
        <w:ind w:left="-1800" w:firstLine="630"/>
        <w:rPr>
          <w:b w:val="1"/>
          <w:sz w:val="22"/>
          <w:szCs w:val="22"/>
        </w:rPr>
      </w:pPr>
      <w:r w:rsidDel="00000000" w:rsidR="00000000" w:rsidRPr="00000000">
        <w:rPr>
          <w:b w:val="1"/>
          <w:sz w:val="22"/>
          <w:szCs w:val="22"/>
          <w:rtl w:val="0"/>
        </w:rPr>
        <w:t xml:space="preserve">RESEARCH EXPERIENCE:</w:t>
      </w:r>
    </w:p>
    <w:p w:rsidR="00000000" w:rsidDel="00000000" w:rsidP="00000000" w:rsidRDefault="00000000" w:rsidRPr="00000000" w14:paraId="00000064">
      <w:pPr>
        <w:ind w:left="-1800" w:firstLine="630"/>
        <w:rPr>
          <w:b w:val="1"/>
        </w:rPr>
      </w:pPr>
      <w:r w:rsidDel="00000000" w:rsidR="00000000" w:rsidRPr="00000000">
        <w:rPr>
          <w:rtl w:val="0"/>
        </w:rPr>
      </w:r>
    </w:p>
    <w:p w:rsidR="00000000" w:rsidDel="00000000" w:rsidP="00000000" w:rsidRDefault="00000000" w:rsidRPr="00000000" w14:paraId="00000065">
      <w:pPr>
        <w:ind w:left="-1800" w:firstLine="630"/>
        <w:rPr>
          <w:sz w:val="22"/>
          <w:szCs w:val="22"/>
        </w:rPr>
      </w:pPr>
      <w:r w:rsidDel="00000000" w:rsidR="00000000" w:rsidRPr="00000000">
        <w:rPr>
          <w:b w:val="1"/>
          <w:sz w:val="22"/>
          <w:szCs w:val="22"/>
          <w:rtl w:val="0"/>
        </w:rPr>
        <w:t xml:space="preserve">July 2008- </w:t>
        <w:tab/>
        <w:tab/>
        <w:tab/>
        <w:t xml:space="preserve">Charleston Research Institute, Department of Veterans Affairs, </w:t>
      </w:r>
      <w:r w:rsidDel="00000000" w:rsidR="00000000" w:rsidRPr="00000000">
        <w:rPr>
          <w:sz w:val="22"/>
          <w:szCs w:val="22"/>
          <w:rtl w:val="0"/>
        </w:rPr>
        <w:t xml:space="preserve">Charleston, SC</w:t>
      </w:r>
    </w:p>
    <w:p w:rsidR="00000000" w:rsidDel="00000000" w:rsidP="00000000" w:rsidRDefault="00000000" w:rsidRPr="00000000" w14:paraId="00000066">
      <w:pPr>
        <w:ind w:left="-1800" w:firstLine="630"/>
        <w:rPr>
          <w:b w:val="1"/>
          <w:sz w:val="22"/>
          <w:szCs w:val="22"/>
        </w:rPr>
      </w:pPr>
      <w:r w:rsidDel="00000000" w:rsidR="00000000" w:rsidRPr="00000000">
        <w:rPr>
          <w:b w:val="1"/>
          <w:sz w:val="22"/>
          <w:szCs w:val="22"/>
          <w:rtl w:val="0"/>
        </w:rPr>
        <w:t xml:space="preserve">Aug 2009</w:t>
        <w:tab/>
        <w:tab/>
        <w:tab/>
      </w:r>
      <w:r w:rsidDel="00000000" w:rsidR="00000000" w:rsidRPr="00000000">
        <w:rPr>
          <w:b w:val="1"/>
          <w:i w:val="1"/>
          <w:sz w:val="22"/>
          <w:szCs w:val="22"/>
          <w:rtl w:val="0"/>
        </w:rPr>
        <w:t xml:space="preserve">Research Assistant</w:t>
      </w:r>
      <w:r w:rsidDel="00000000" w:rsidR="00000000" w:rsidRPr="00000000">
        <w:rPr>
          <w:rtl w:val="0"/>
        </w:rPr>
      </w:r>
    </w:p>
    <w:p w:rsidR="00000000" w:rsidDel="00000000" w:rsidP="00000000" w:rsidRDefault="00000000" w:rsidRPr="00000000" w14:paraId="00000067">
      <w:pPr>
        <w:ind w:left="1440" w:firstLine="0"/>
        <w:rPr>
          <w:sz w:val="22"/>
          <w:szCs w:val="22"/>
        </w:rPr>
      </w:pPr>
      <w:r w:rsidDel="00000000" w:rsidR="00000000" w:rsidRPr="00000000">
        <w:rPr>
          <w:sz w:val="22"/>
          <w:szCs w:val="22"/>
          <w:rtl w:val="0"/>
        </w:rPr>
        <w:t xml:space="preserve">Assist in development of treatment-outcome grant on telepsychiatry versus in-person behavioral activation treatment for veterans with subclinical PTSD.  Help with literature review for grant on treatment of military sexual trauma.  In conjunction with Dr. Ron Acierno, write treatment-outcome grant for behavioral activation treatment for depressed veterans who want to quit smoking.</w:t>
      </w:r>
    </w:p>
    <w:p w:rsidR="00000000" w:rsidDel="00000000" w:rsidP="00000000" w:rsidRDefault="00000000" w:rsidRPr="00000000" w14:paraId="00000068">
      <w:pPr>
        <w:ind w:left="-1800" w:firstLine="630"/>
        <w:rPr>
          <w:b w:val="1"/>
          <w:sz w:val="22"/>
          <w:szCs w:val="22"/>
        </w:rPr>
      </w:pPr>
      <w:r w:rsidDel="00000000" w:rsidR="00000000" w:rsidRPr="00000000">
        <w:rPr>
          <w:rtl w:val="0"/>
        </w:rPr>
      </w:r>
    </w:p>
    <w:p w:rsidR="00000000" w:rsidDel="00000000" w:rsidP="00000000" w:rsidRDefault="00000000" w:rsidRPr="00000000" w14:paraId="00000069">
      <w:pPr>
        <w:ind w:left="-1800" w:firstLine="630"/>
        <w:rPr>
          <w:sz w:val="22"/>
          <w:szCs w:val="22"/>
        </w:rPr>
      </w:pPr>
      <w:r w:rsidDel="00000000" w:rsidR="00000000" w:rsidRPr="00000000">
        <w:rPr>
          <w:b w:val="1"/>
          <w:sz w:val="22"/>
          <w:szCs w:val="22"/>
          <w:rtl w:val="0"/>
        </w:rPr>
        <w:t xml:space="preserve">August 2004-</w:t>
        <w:tab/>
        <w:tab/>
        <w:t xml:space="preserve">University of Maryland Psychology Department,</w:t>
      </w:r>
      <w:r w:rsidDel="00000000" w:rsidR="00000000" w:rsidRPr="00000000">
        <w:rPr>
          <w:sz w:val="22"/>
          <w:szCs w:val="22"/>
          <w:rtl w:val="0"/>
        </w:rPr>
        <w:t xml:space="preserve"> College Park, </w:t>
      </w:r>
      <w:r w:rsidDel="00000000" w:rsidR="00000000" w:rsidRPr="00000000">
        <w:rPr>
          <w:color w:val="000000"/>
          <w:sz w:val="22"/>
          <w:szCs w:val="22"/>
          <w:rtl w:val="0"/>
        </w:rPr>
        <w:t xml:space="preserve">Maryland</w:t>
      </w:r>
      <w:r w:rsidDel="00000000" w:rsidR="00000000" w:rsidRPr="00000000">
        <w:rPr>
          <w:rtl w:val="0"/>
        </w:rPr>
      </w:r>
    </w:p>
    <w:p w:rsidR="00000000" w:rsidDel="00000000" w:rsidP="00000000" w:rsidRDefault="00000000" w:rsidRPr="00000000" w14:paraId="0000006A">
      <w:pPr>
        <w:ind w:left="1440" w:hanging="2610"/>
        <w:rPr>
          <w:b w:val="1"/>
          <w:i w:val="1"/>
          <w:sz w:val="22"/>
          <w:szCs w:val="22"/>
        </w:rPr>
      </w:pPr>
      <w:r w:rsidDel="00000000" w:rsidR="00000000" w:rsidRPr="00000000">
        <w:rPr>
          <w:b w:val="1"/>
          <w:sz w:val="22"/>
          <w:szCs w:val="22"/>
          <w:rtl w:val="0"/>
        </w:rPr>
        <w:t xml:space="preserve">June 2008</w:t>
        <w:tab/>
      </w:r>
      <w:r w:rsidDel="00000000" w:rsidR="00000000" w:rsidRPr="00000000">
        <w:rPr>
          <w:b w:val="1"/>
          <w:i w:val="1"/>
          <w:sz w:val="22"/>
          <w:szCs w:val="22"/>
          <w:rtl w:val="0"/>
        </w:rPr>
        <w:t xml:space="preserve">Research Assistant, Center for Addiction, Personality, and Emotion Research (CAPER)</w:t>
      </w:r>
    </w:p>
    <w:p w:rsidR="00000000" w:rsidDel="00000000" w:rsidP="00000000" w:rsidRDefault="00000000" w:rsidRPr="00000000" w14:paraId="0000006B">
      <w:pPr>
        <w:ind w:left="1440" w:hanging="2610"/>
        <w:rPr>
          <w:sz w:val="22"/>
          <w:szCs w:val="22"/>
        </w:rPr>
      </w:pPr>
      <w:r w:rsidDel="00000000" w:rsidR="00000000" w:rsidRPr="00000000">
        <w:rPr>
          <w:b w:val="1"/>
          <w:sz w:val="22"/>
          <w:szCs w:val="22"/>
          <w:rtl w:val="0"/>
        </w:rPr>
        <w:tab/>
      </w:r>
      <w:r w:rsidDel="00000000" w:rsidR="00000000" w:rsidRPr="00000000">
        <w:rPr>
          <w:sz w:val="22"/>
          <w:szCs w:val="22"/>
          <w:rtl w:val="0"/>
        </w:rPr>
        <w:t xml:space="preserve">Scheduled and screened participants for studies. Participated in weekly lab meetings focusing on addictive, impulsive, and mood disorders. Administered interviews and questionnaire and behavioral measures (e.g., distress tolerance tasks) to participants, and conducted physiological assessment (e.g., heart rate variability, blood pressure, biochemical verification of smoking status).</w:t>
      </w:r>
    </w:p>
    <w:p w:rsidR="00000000" w:rsidDel="00000000" w:rsidP="00000000" w:rsidRDefault="00000000" w:rsidRPr="00000000" w14:paraId="0000006C">
      <w:pPr>
        <w:rPr>
          <w:sz w:val="22"/>
          <w:szCs w:val="22"/>
        </w:rPr>
      </w:pPr>
      <w:r w:rsidDel="00000000" w:rsidR="00000000" w:rsidRPr="00000000">
        <w:rPr>
          <w:rtl w:val="0"/>
        </w:rPr>
      </w:r>
    </w:p>
    <w:p w:rsidR="00000000" w:rsidDel="00000000" w:rsidP="00000000" w:rsidRDefault="00000000" w:rsidRPr="00000000" w14:paraId="0000006D">
      <w:pPr>
        <w:ind w:left="-1800" w:firstLine="630"/>
        <w:rPr>
          <w:sz w:val="22"/>
          <w:szCs w:val="22"/>
        </w:rPr>
      </w:pPr>
      <w:r w:rsidDel="00000000" w:rsidR="00000000" w:rsidRPr="00000000">
        <w:rPr>
          <w:b w:val="1"/>
          <w:sz w:val="22"/>
          <w:szCs w:val="22"/>
          <w:rtl w:val="0"/>
        </w:rPr>
        <w:t xml:space="preserve">August 2004-</w:t>
        <w:tab/>
        <w:tab/>
        <w:t xml:space="preserve">University of Maryland Psychology Department,</w:t>
      </w:r>
      <w:r w:rsidDel="00000000" w:rsidR="00000000" w:rsidRPr="00000000">
        <w:rPr>
          <w:sz w:val="22"/>
          <w:szCs w:val="22"/>
          <w:rtl w:val="0"/>
        </w:rPr>
        <w:t xml:space="preserve"> College Park, </w:t>
      </w:r>
      <w:r w:rsidDel="00000000" w:rsidR="00000000" w:rsidRPr="00000000">
        <w:rPr>
          <w:color w:val="000000"/>
          <w:sz w:val="22"/>
          <w:szCs w:val="22"/>
          <w:rtl w:val="0"/>
        </w:rPr>
        <w:t xml:space="preserve">Maryland</w:t>
      </w:r>
      <w:r w:rsidDel="00000000" w:rsidR="00000000" w:rsidRPr="00000000">
        <w:rPr>
          <w:rtl w:val="0"/>
        </w:rPr>
      </w:r>
    </w:p>
    <w:p w:rsidR="00000000" w:rsidDel="00000000" w:rsidP="00000000" w:rsidRDefault="00000000" w:rsidRPr="00000000" w14:paraId="0000006E">
      <w:pPr>
        <w:ind w:left="-1800" w:firstLine="630"/>
        <w:rPr>
          <w:b w:val="1"/>
          <w:i w:val="1"/>
          <w:sz w:val="22"/>
          <w:szCs w:val="22"/>
        </w:rPr>
      </w:pPr>
      <w:r w:rsidDel="00000000" w:rsidR="00000000" w:rsidRPr="00000000">
        <w:rPr>
          <w:b w:val="1"/>
          <w:sz w:val="22"/>
          <w:szCs w:val="22"/>
          <w:rtl w:val="0"/>
        </w:rPr>
        <w:t xml:space="preserve">September 2007</w:t>
        <w:tab/>
        <w:tab/>
      </w:r>
      <w:r w:rsidDel="00000000" w:rsidR="00000000" w:rsidRPr="00000000">
        <w:rPr>
          <w:b w:val="1"/>
          <w:i w:val="1"/>
          <w:sz w:val="22"/>
          <w:szCs w:val="22"/>
          <w:rtl w:val="0"/>
        </w:rPr>
        <w:t xml:space="preserve">Project Director, Behavioral Activation Treatment-Smoking (BAT-S) Grant, CAPER</w:t>
      </w:r>
    </w:p>
    <w:p w:rsidR="00000000" w:rsidDel="00000000" w:rsidP="00000000" w:rsidRDefault="00000000" w:rsidRPr="00000000" w14:paraId="0000006F">
      <w:pPr>
        <w:ind w:left="1440" w:firstLine="0"/>
        <w:rPr>
          <w:b w:val="1"/>
          <w:sz w:val="22"/>
          <w:szCs w:val="22"/>
        </w:rPr>
      </w:pPr>
      <w:r w:rsidDel="00000000" w:rsidR="00000000" w:rsidRPr="00000000">
        <w:rPr>
          <w:sz w:val="22"/>
          <w:szCs w:val="22"/>
          <w:rtl w:val="0"/>
        </w:rPr>
        <w:t xml:space="preserve">Designed protocol for grant, edited treatment manuals, acted as liaison with medical support staff.  Supervised participant recruitment efforts, research assistant training, and data management.  Administered interviews and questionnaire measures to participants, and supervised research assistants on assessment.  </w:t>
      </w:r>
      <w:r w:rsidDel="00000000" w:rsidR="00000000" w:rsidRPr="00000000">
        <w:rPr>
          <w:rtl w:val="0"/>
        </w:rPr>
      </w:r>
    </w:p>
    <w:p w:rsidR="00000000" w:rsidDel="00000000" w:rsidP="00000000" w:rsidRDefault="00000000" w:rsidRPr="00000000" w14:paraId="00000070">
      <w:pPr>
        <w:rPr>
          <w:b w:val="1"/>
          <w:sz w:val="22"/>
          <w:szCs w:val="22"/>
        </w:rPr>
      </w:pPr>
      <w:r w:rsidDel="00000000" w:rsidR="00000000" w:rsidRPr="00000000">
        <w:rPr>
          <w:rtl w:val="0"/>
        </w:rPr>
      </w:r>
    </w:p>
    <w:p w:rsidR="00000000" w:rsidDel="00000000" w:rsidP="00000000" w:rsidRDefault="00000000" w:rsidRPr="00000000" w14:paraId="00000071">
      <w:pPr>
        <w:ind w:left="-1800" w:firstLine="630"/>
        <w:rPr>
          <w:sz w:val="22"/>
          <w:szCs w:val="22"/>
        </w:rPr>
      </w:pPr>
      <w:r w:rsidDel="00000000" w:rsidR="00000000" w:rsidRPr="00000000">
        <w:rPr>
          <w:b w:val="1"/>
          <w:sz w:val="22"/>
          <w:szCs w:val="22"/>
          <w:rtl w:val="0"/>
        </w:rPr>
        <w:t xml:space="preserve">August 2003-</w:t>
        <w:tab/>
        <w:tab/>
        <w:t xml:space="preserve">Columbia University Psychology Department,</w:t>
      </w:r>
      <w:r w:rsidDel="00000000" w:rsidR="00000000" w:rsidRPr="00000000">
        <w:rPr>
          <w:sz w:val="22"/>
          <w:szCs w:val="22"/>
          <w:rtl w:val="0"/>
        </w:rPr>
        <w:t xml:space="preserve"> New York, New York</w:t>
      </w:r>
    </w:p>
    <w:p w:rsidR="00000000" w:rsidDel="00000000" w:rsidP="00000000" w:rsidRDefault="00000000" w:rsidRPr="00000000" w14:paraId="00000072">
      <w:pPr>
        <w:ind w:left="-1800" w:firstLine="630"/>
        <w:rPr>
          <w:b w:val="1"/>
          <w:i w:val="1"/>
          <w:sz w:val="22"/>
          <w:szCs w:val="22"/>
        </w:rPr>
      </w:pPr>
      <w:r w:rsidDel="00000000" w:rsidR="00000000" w:rsidRPr="00000000">
        <w:rPr>
          <w:b w:val="1"/>
          <w:sz w:val="22"/>
          <w:szCs w:val="22"/>
          <w:rtl w:val="0"/>
        </w:rPr>
        <w:t xml:space="preserve">January 2004</w:t>
        <w:tab/>
        <w:tab/>
      </w:r>
      <w:r w:rsidDel="00000000" w:rsidR="00000000" w:rsidRPr="00000000">
        <w:rPr>
          <w:b w:val="1"/>
          <w:i w:val="1"/>
          <w:sz w:val="22"/>
          <w:szCs w:val="22"/>
          <w:rtl w:val="0"/>
        </w:rPr>
        <w:t xml:space="preserve">Field Coordinator of “Study Smart” Program</w:t>
      </w:r>
    </w:p>
    <w:p w:rsidR="00000000" w:rsidDel="00000000" w:rsidP="00000000" w:rsidRDefault="00000000" w:rsidRPr="00000000" w14:paraId="00000073">
      <w:pPr>
        <w:ind w:left="1440" w:hanging="2610"/>
        <w:rPr>
          <w:sz w:val="22"/>
          <w:szCs w:val="22"/>
        </w:rPr>
      </w:pPr>
      <w:r w:rsidDel="00000000" w:rsidR="00000000" w:rsidRPr="00000000">
        <w:rPr>
          <w:b w:val="1"/>
          <w:sz w:val="22"/>
          <w:szCs w:val="22"/>
          <w:rtl w:val="0"/>
        </w:rPr>
        <w:tab/>
      </w:r>
      <w:r w:rsidDel="00000000" w:rsidR="00000000" w:rsidRPr="00000000">
        <w:rPr>
          <w:sz w:val="22"/>
          <w:szCs w:val="22"/>
          <w:rtl w:val="0"/>
        </w:rPr>
        <w:t xml:space="preserve">Met with teachers and principals to discuss and schedule tutoring interventions in ten NYC-area public junior high schools, administered questionnaire measures in classrooms, collected data, created and presented study skills lessons in classrooms.  Recruited, trained, and supervised staff of research assistants and tutors.  Carol Dweck’s research on intelligence.</w:t>
      </w:r>
    </w:p>
    <w:p w:rsidR="00000000" w:rsidDel="00000000" w:rsidP="00000000" w:rsidRDefault="00000000" w:rsidRPr="00000000" w14:paraId="00000074">
      <w:pPr>
        <w:rPr>
          <w:b w:val="1"/>
          <w:sz w:val="22"/>
          <w:szCs w:val="22"/>
        </w:rPr>
      </w:pPr>
      <w:r w:rsidDel="00000000" w:rsidR="00000000" w:rsidRPr="00000000">
        <w:rPr>
          <w:rtl w:val="0"/>
        </w:rPr>
      </w:r>
    </w:p>
    <w:p w:rsidR="00000000" w:rsidDel="00000000" w:rsidP="00000000" w:rsidRDefault="00000000" w:rsidRPr="00000000" w14:paraId="00000075">
      <w:pPr>
        <w:ind w:left="-1800" w:firstLine="630"/>
        <w:rPr>
          <w:sz w:val="22"/>
          <w:szCs w:val="22"/>
        </w:rPr>
      </w:pPr>
      <w:r w:rsidDel="00000000" w:rsidR="00000000" w:rsidRPr="00000000">
        <w:rPr>
          <w:b w:val="1"/>
          <w:sz w:val="22"/>
          <w:szCs w:val="22"/>
          <w:rtl w:val="0"/>
        </w:rPr>
        <w:t xml:space="preserve">TEACHING EXPERIENCE:  </w:t>
      </w:r>
      <w:r w:rsidDel="00000000" w:rsidR="00000000" w:rsidRPr="00000000">
        <w:rPr>
          <w:sz w:val="22"/>
          <w:szCs w:val="22"/>
          <w:rtl w:val="0"/>
        </w:rPr>
        <w:t xml:space="preserve"> </w:t>
      </w:r>
    </w:p>
    <w:p w:rsidR="00000000" w:rsidDel="00000000" w:rsidP="00000000" w:rsidRDefault="00000000" w:rsidRPr="00000000" w14:paraId="00000076">
      <w:pPr>
        <w:ind w:left="-1800" w:firstLine="630"/>
        <w:rPr>
          <w:b w:val="1"/>
          <w:sz w:val="22"/>
          <w:szCs w:val="22"/>
        </w:rPr>
      </w:pPr>
      <w:r w:rsidDel="00000000" w:rsidR="00000000" w:rsidRPr="00000000">
        <w:rPr>
          <w:rtl w:val="0"/>
        </w:rPr>
      </w:r>
    </w:p>
    <w:p w:rsidR="00000000" w:rsidDel="00000000" w:rsidP="00000000" w:rsidRDefault="00000000" w:rsidRPr="00000000" w14:paraId="00000077">
      <w:pPr>
        <w:ind w:left="-1800" w:firstLine="630"/>
        <w:rPr>
          <w:b w:val="1"/>
          <w:sz w:val="22"/>
          <w:szCs w:val="22"/>
        </w:rPr>
      </w:pPr>
      <w:r w:rsidDel="00000000" w:rsidR="00000000" w:rsidRPr="00000000">
        <w:rPr>
          <w:b w:val="1"/>
          <w:sz w:val="22"/>
          <w:szCs w:val="22"/>
          <w:rtl w:val="0"/>
        </w:rPr>
        <w:t xml:space="preserve">September 2007-</w:t>
        <w:tab/>
        <w:tab/>
      </w:r>
      <w:r w:rsidDel="00000000" w:rsidR="00000000" w:rsidRPr="00000000">
        <w:rPr>
          <w:b w:val="1"/>
          <w:color w:val="000000"/>
          <w:sz w:val="22"/>
          <w:szCs w:val="22"/>
          <w:rtl w:val="0"/>
        </w:rPr>
        <w:t xml:space="preserve">University of Maryland, </w:t>
      </w:r>
      <w:r w:rsidDel="00000000" w:rsidR="00000000" w:rsidRPr="00000000">
        <w:rPr>
          <w:color w:val="000000"/>
          <w:sz w:val="22"/>
          <w:szCs w:val="22"/>
          <w:rtl w:val="0"/>
        </w:rPr>
        <w:t xml:space="preserve">College Park, Maryland</w:t>
      </w:r>
      <w:r w:rsidDel="00000000" w:rsidR="00000000" w:rsidRPr="00000000">
        <w:rPr>
          <w:rtl w:val="0"/>
        </w:rPr>
      </w:r>
    </w:p>
    <w:p w:rsidR="00000000" w:rsidDel="00000000" w:rsidP="00000000" w:rsidRDefault="00000000" w:rsidRPr="00000000" w14:paraId="00000078">
      <w:pPr>
        <w:ind w:left="-1800" w:firstLine="630"/>
        <w:rPr>
          <w:sz w:val="22"/>
          <w:szCs w:val="22"/>
        </w:rPr>
      </w:pPr>
      <w:r w:rsidDel="00000000" w:rsidR="00000000" w:rsidRPr="00000000">
        <w:rPr>
          <w:b w:val="1"/>
          <w:sz w:val="22"/>
          <w:szCs w:val="22"/>
          <w:rtl w:val="0"/>
        </w:rPr>
        <w:t xml:space="preserve">May 2008 </w:t>
        <w:tab/>
        <w:tab/>
        <w:tab/>
      </w:r>
      <w:r w:rsidDel="00000000" w:rsidR="00000000" w:rsidRPr="00000000">
        <w:rPr>
          <w:b w:val="1"/>
          <w:i w:val="1"/>
          <w:sz w:val="22"/>
          <w:szCs w:val="22"/>
          <w:rtl w:val="0"/>
        </w:rPr>
        <w:t xml:space="preserve">Teaching Assistant</w:t>
      </w:r>
      <w:r w:rsidDel="00000000" w:rsidR="00000000" w:rsidRPr="00000000">
        <w:rPr>
          <w:rtl w:val="0"/>
        </w:rPr>
      </w:r>
    </w:p>
    <w:p w:rsidR="00000000" w:rsidDel="00000000" w:rsidP="00000000" w:rsidRDefault="00000000" w:rsidRPr="00000000" w14:paraId="00000079">
      <w:pPr>
        <w:ind w:left="1440" w:firstLine="0"/>
        <w:rPr>
          <w:sz w:val="22"/>
          <w:szCs w:val="22"/>
        </w:rPr>
      </w:pPr>
      <w:r w:rsidDel="00000000" w:rsidR="00000000" w:rsidRPr="00000000">
        <w:rPr>
          <w:sz w:val="22"/>
          <w:szCs w:val="22"/>
          <w:rtl w:val="0"/>
        </w:rPr>
        <w:t xml:space="preserve">Led multiple discussion sections for undergraduate introductory psychology and statistics courses, including designing lesson plans and creating quiz questions.</w:t>
      </w:r>
    </w:p>
    <w:p w:rsidR="00000000" w:rsidDel="00000000" w:rsidP="00000000" w:rsidRDefault="00000000" w:rsidRPr="00000000" w14:paraId="0000007A">
      <w:pPr>
        <w:rPr>
          <w:b w:val="1"/>
          <w:sz w:val="22"/>
          <w:szCs w:val="22"/>
        </w:rPr>
      </w:pPr>
      <w:r w:rsidDel="00000000" w:rsidR="00000000" w:rsidRPr="00000000">
        <w:rPr>
          <w:rtl w:val="0"/>
        </w:rPr>
      </w:r>
    </w:p>
    <w:p w:rsidR="00000000" w:rsidDel="00000000" w:rsidP="00000000" w:rsidRDefault="00000000" w:rsidRPr="00000000" w14:paraId="0000007B">
      <w:pPr>
        <w:ind w:left="-1800" w:firstLine="630"/>
        <w:rPr>
          <w:sz w:val="22"/>
          <w:szCs w:val="22"/>
        </w:rPr>
      </w:pPr>
      <w:r w:rsidDel="00000000" w:rsidR="00000000" w:rsidRPr="00000000">
        <w:rPr>
          <w:b w:val="1"/>
          <w:sz w:val="22"/>
          <w:szCs w:val="22"/>
          <w:rtl w:val="0"/>
        </w:rPr>
        <w:t xml:space="preserve">CONSULTING EXPERIENCE:  </w:t>
      </w:r>
      <w:r w:rsidDel="00000000" w:rsidR="00000000" w:rsidRPr="00000000">
        <w:rPr>
          <w:sz w:val="22"/>
          <w:szCs w:val="22"/>
          <w:rtl w:val="0"/>
        </w:rPr>
        <w:t xml:space="preserve"> </w:t>
      </w:r>
    </w:p>
    <w:p w:rsidR="00000000" w:rsidDel="00000000" w:rsidP="00000000" w:rsidRDefault="00000000" w:rsidRPr="00000000" w14:paraId="0000007C">
      <w:pPr>
        <w:ind w:left="-1800" w:firstLine="630"/>
        <w:rPr>
          <w:b w:val="1"/>
          <w:sz w:val="22"/>
          <w:szCs w:val="22"/>
        </w:rPr>
      </w:pPr>
      <w:r w:rsidDel="00000000" w:rsidR="00000000" w:rsidRPr="00000000">
        <w:rPr>
          <w:rtl w:val="0"/>
        </w:rPr>
      </w:r>
    </w:p>
    <w:p w:rsidR="00000000" w:rsidDel="00000000" w:rsidP="00000000" w:rsidRDefault="00000000" w:rsidRPr="00000000" w14:paraId="0000007D">
      <w:pPr>
        <w:ind w:left="-1800" w:firstLine="630"/>
        <w:rPr>
          <w:b w:val="1"/>
          <w:sz w:val="22"/>
          <w:szCs w:val="22"/>
        </w:rPr>
      </w:pPr>
      <w:r w:rsidDel="00000000" w:rsidR="00000000" w:rsidRPr="00000000">
        <w:rPr>
          <w:b w:val="1"/>
          <w:sz w:val="22"/>
          <w:szCs w:val="22"/>
          <w:rtl w:val="0"/>
        </w:rPr>
        <w:t xml:space="preserve">June 2015-present</w:t>
        <w:tab/>
        <w:tab/>
        <w:t xml:space="preserve">National Testing Company</w:t>
      </w:r>
    </w:p>
    <w:p w:rsidR="00000000" w:rsidDel="00000000" w:rsidP="00000000" w:rsidRDefault="00000000" w:rsidRPr="00000000" w14:paraId="0000007E">
      <w:pPr>
        <w:ind w:left="-1800" w:firstLine="630"/>
        <w:rPr>
          <w:sz w:val="22"/>
          <w:szCs w:val="22"/>
        </w:rPr>
      </w:pPr>
      <w:r w:rsidDel="00000000" w:rsidR="00000000" w:rsidRPr="00000000">
        <w:rPr>
          <w:sz w:val="22"/>
          <w:szCs w:val="22"/>
          <w:rtl w:val="0"/>
        </w:rPr>
        <w:tab/>
        <w:tab/>
        <w:tab/>
        <w:tab/>
        <w:t xml:space="preserve">Create materials for national standardized test (confidential).</w:t>
      </w:r>
    </w:p>
    <w:p w:rsidR="00000000" w:rsidDel="00000000" w:rsidP="00000000" w:rsidRDefault="00000000" w:rsidRPr="00000000" w14:paraId="0000007F">
      <w:pPr>
        <w:ind w:left="-1800" w:firstLine="630"/>
        <w:rPr>
          <w:b w:val="1"/>
          <w:sz w:val="22"/>
          <w:szCs w:val="22"/>
        </w:rPr>
      </w:pPr>
      <w:r w:rsidDel="00000000" w:rsidR="00000000" w:rsidRPr="00000000">
        <w:rPr>
          <w:rtl w:val="0"/>
        </w:rPr>
      </w:r>
    </w:p>
    <w:p w:rsidR="00000000" w:rsidDel="00000000" w:rsidP="00000000" w:rsidRDefault="00000000" w:rsidRPr="00000000" w14:paraId="00000080">
      <w:pPr>
        <w:ind w:left="-1800" w:firstLine="630"/>
        <w:rPr>
          <w:b w:val="1"/>
          <w:sz w:val="22"/>
          <w:szCs w:val="22"/>
        </w:rPr>
      </w:pPr>
      <w:r w:rsidDel="00000000" w:rsidR="00000000" w:rsidRPr="00000000">
        <w:rPr>
          <w:b w:val="1"/>
          <w:sz w:val="22"/>
          <w:szCs w:val="22"/>
          <w:rtl w:val="0"/>
        </w:rPr>
        <w:t xml:space="preserve">February 2015</w:t>
        <w:tab/>
        <w:tab/>
        <w:t xml:space="preserve">Everyday Happy</w:t>
      </w:r>
    </w:p>
    <w:p w:rsidR="00000000" w:rsidDel="00000000" w:rsidP="00000000" w:rsidRDefault="00000000" w:rsidRPr="00000000" w14:paraId="00000081">
      <w:pPr>
        <w:ind w:left="-1800" w:firstLine="630"/>
        <w:rPr>
          <w:b w:val="1"/>
          <w:sz w:val="22"/>
          <w:szCs w:val="22"/>
        </w:rPr>
      </w:pPr>
      <w:r w:rsidDel="00000000" w:rsidR="00000000" w:rsidRPr="00000000">
        <w:rPr>
          <w:b w:val="1"/>
          <w:sz w:val="22"/>
          <w:szCs w:val="22"/>
          <w:rtl w:val="0"/>
        </w:rPr>
        <w:tab/>
        <w:tab/>
      </w:r>
    </w:p>
    <w:p w:rsidR="00000000" w:rsidDel="00000000" w:rsidP="00000000" w:rsidRDefault="00000000" w:rsidRPr="00000000" w14:paraId="00000082">
      <w:pPr>
        <w:ind w:firstLine="1440"/>
        <w:rPr>
          <w:b w:val="1"/>
          <w:sz w:val="22"/>
          <w:szCs w:val="22"/>
        </w:rPr>
      </w:pPr>
      <w:r w:rsidDel="00000000" w:rsidR="00000000" w:rsidRPr="00000000">
        <w:rPr>
          <w:sz w:val="22"/>
          <w:szCs w:val="22"/>
          <w:rtl w:val="0"/>
        </w:rPr>
        <w:t xml:space="preserve">Provided instruction on empathy and interpersonal skills to support staff of new </w:t>
      </w:r>
      <w:r w:rsidDel="00000000" w:rsidR="00000000" w:rsidRPr="00000000">
        <w:rPr>
          <w:rtl w:val="0"/>
        </w:rPr>
      </w:r>
    </w:p>
    <w:p w:rsidR="00000000" w:rsidDel="00000000" w:rsidP="00000000" w:rsidRDefault="00000000" w:rsidRPr="00000000" w14:paraId="00000083">
      <w:pPr>
        <w:ind w:left="-360" w:firstLine="1800"/>
        <w:rPr>
          <w:sz w:val="22"/>
          <w:szCs w:val="22"/>
        </w:rPr>
      </w:pPr>
      <w:r w:rsidDel="00000000" w:rsidR="00000000" w:rsidRPr="00000000">
        <w:rPr>
          <w:sz w:val="22"/>
          <w:szCs w:val="22"/>
          <w:rtl w:val="0"/>
        </w:rPr>
        <w:t xml:space="preserve">online parenting supply company</w:t>
      </w:r>
    </w:p>
    <w:p w:rsidR="00000000" w:rsidDel="00000000" w:rsidP="00000000" w:rsidRDefault="00000000" w:rsidRPr="00000000" w14:paraId="00000084">
      <w:pPr>
        <w:ind w:left="-360" w:firstLine="1800"/>
        <w:rPr>
          <w:sz w:val="22"/>
          <w:szCs w:val="22"/>
        </w:rPr>
      </w:pPr>
      <w:r w:rsidDel="00000000" w:rsidR="00000000" w:rsidRPr="00000000">
        <w:rPr>
          <w:rtl w:val="0"/>
        </w:rPr>
      </w:r>
    </w:p>
    <w:p w:rsidR="00000000" w:rsidDel="00000000" w:rsidP="00000000" w:rsidRDefault="00000000" w:rsidRPr="00000000" w14:paraId="00000085">
      <w:pPr>
        <w:ind w:left="-1800" w:firstLine="630"/>
        <w:rPr>
          <w:sz w:val="22"/>
          <w:szCs w:val="22"/>
        </w:rPr>
      </w:pPr>
      <w:r w:rsidDel="00000000" w:rsidR="00000000" w:rsidRPr="00000000">
        <w:rPr>
          <w:b w:val="1"/>
          <w:sz w:val="22"/>
          <w:szCs w:val="22"/>
          <w:rtl w:val="0"/>
        </w:rPr>
        <w:t xml:space="preserve">January 2006</w:t>
        <w:tab/>
        <w:tab/>
        <w:t xml:space="preserve">Medical University of South Carolina, </w:t>
      </w:r>
      <w:r w:rsidDel="00000000" w:rsidR="00000000" w:rsidRPr="00000000">
        <w:rPr>
          <w:sz w:val="22"/>
          <w:szCs w:val="22"/>
          <w:rtl w:val="0"/>
        </w:rPr>
        <w:t xml:space="preserve">Charleston, South Carolina</w:t>
      </w:r>
    </w:p>
    <w:p w:rsidR="00000000" w:rsidDel="00000000" w:rsidP="00000000" w:rsidRDefault="00000000" w:rsidRPr="00000000" w14:paraId="00000086">
      <w:pPr>
        <w:ind w:left="1440" w:firstLine="0"/>
        <w:rPr>
          <w:sz w:val="22"/>
          <w:szCs w:val="22"/>
        </w:rPr>
      </w:pPr>
      <w:r w:rsidDel="00000000" w:rsidR="00000000" w:rsidRPr="00000000">
        <w:rPr>
          <w:sz w:val="22"/>
          <w:szCs w:val="22"/>
          <w:rtl w:val="0"/>
        </w:rPr>
        <w:t xml:space="preserve">Assisted Dr. Ron Acierno with treatment development grant adapting Behavioral Activation Treatment for Depression for an elderly population with complicated bereavement.</w:t>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ind w:hanging="1260"/>
        <w:rPr>
          <w:b w:val="1"/>
          <w:sz w:val="22"/>
          <w:szCs w:val="22"/>
        </w:rPr>
      </w:pPr>
      <w:r w:rsidDel="00000000" w:rsidR="00000000" w:rsidRPr="00000000">
        <w:rPr>
          <w:b w:val="1"/>
          <w:sz w:val="22"/>
          <w:szCs w:val="22"/>
          <w:rtl w:val="0"/>
        </w:rPr>
        <w:t xml:space="preserve">  MEMBERSHIP IN PROFESSIONAL ASSOCIATIONS:</w:t>
      </w:r>
    </w:p>
    <w:p w:rsidR="00000000" w:rsidDel="00000000" w:rsidP="00000000" w:rsidRDefault="00000000" w:rsidRPr="00000000" w14:paraId="00000089">
      <w:pPr>
        <w:ind w:hanging="1260"/>
        <w:rPr>
          <w:b w:val="1"/>
          <w:sz w:val="22"/>
          <w:szCs w:val="22"/>
        </w:rPr>
      </w:pPr>
      <w:r w:rsidDel="00000000" w:rsidR="00000000" w:rsidRPr="00000000">
        <w:rPr>
          <w:rtl w:val="0"/>
        </w:rPr>
      </w:r>
    </w:p>
    <w:p w:rsidR="00000000" w:rsidDel="00000000" w:rsidP="00000000" w:rsidRDefault="00000000" w:rsidRPr="00000000" w14:paraId="0000008A">
      <w:pPr>
        <w:ind w:left="1500" w:hanging="2670"/>
        <w:rPr>
          <w:sz w:val="22"/>
          <w:szCs w:val="22"/>
        </w:rPr>
      </w:pPr>
      <w:r w:rsidDel="00000000" w:rsidR="00000000" w:rsidRPr="00000000">
        <w:rPr>
          <w:sz w:val="22"/>
          <w:szCs w:val="22"/>
          <w:rtl w:val="0"/>
        </w:rPr>
        <w:t xml:space="preserve">Association of Practicing Psychologists (Board Member 2018-2020)</w:t>
      </w:r>
    </w:p>
    <w:p w:rsidR="00000000" w:rsidDel="00000000" w:rsidP="00000000" w:rsidRDefault="00000000" w:rsidRPr="00000000" w14:paraId="0000008B">
      <w:pPr>
        <w:ind w:left="-1800" w:firstLine="630"/>
        <w:rPr>
          <w:color w:val="000000"/>
          <w:sz w:val="22"/>
          <w:szCs w:val="22"/>
        </w:rPr>
      </w:pPr>
      <w:r w:rsidDel="00000000" w:rsidR="00000000" w:rsidRPr="00000000">
        <w:rPr>
          <w:color w:val="000000"/>
          <w:sz w:val="22"/>
          <w:szCs w:val="22"/>
          <w:rtl w:val="0"/>
        </w:rPr>
        <w:t xml:space="preserve">Maryland Psychological Association (MPA)</w:t>
      </w:r>
    </w:p>
    <w:p w:rsidR="00000000" w:rsidDel="00000000" w:rsidP="00000000" w:rsidRDefault="00000000" w:rsidRPr="00000000" w14:paraId="0000008C">
      <w:pPr>
        <w:ind w:left="-1800" w:firstLine="630"/>
        <w:rPr>
          <w:color w:val="000000"/>
        </w:rPr>
      </w:pPr>
      <w:r w:rsidDel="00000000" w:rsidR="00000000" w:rsidRPr="00000000">
        <w:rPr>
          <w:rtl w:val="0"/>
        </w:rPr>
      </w:r>
    </w:p>
    <w:p w:rsidR="00000000" w:rsidDel="00000000" w:rsidP="00000000" w:rsidRDefault="00000000" w:rsidRPr="00000000" w14:paraId="0000008D">
      <w:pPr>
        <w:ind w:left="1500" w:hanging="2670"/>
        <w:rPr>
          <w:sz w:val="22"/>
          <w:szCs w:val="22"/>
        </w:rPr>
      </w:pPr>
      <w:r w:rsidDel="00000000" w:rsidR="00000000" w:rsidRPr="00000000">
        <w:rPr>
          <w:b w:val="1"/>
          <w:sz w:val="22"/>
          <w:szCs w:val="22"/>
          <w:rtl w:val="0"/>
        </w:rPr>
        <w:t xml:space="preserve">PEER REVIEWED PUBLICATIONS:</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b w:val="1"/>
          <w:sz w:val="22"/>
          <w:szCs w:val="22"/>
          <w:rtl w:val="0"/>
        </w:rPr>
        <w:t xml:space="preserve">Rodman, S.A.</w:t>
      </w:r>
      <w:r w:rsidDel="00000000" w:rsidR="00000000" w:rsidRPr="00000000">
        <w:rPr>
          <w:sz w:val="22"/>
          <w:szCs w:val="22"/>
          <w:rtl w:val="0"/>
        </w:rPr>
        <w:t xml:space="preserve">, Daughters, S., &amp; Lejuez, C.W.  (2009). Distress tolerance and Rational-Emotive </w:t>
      </w:r>
    </w:p>
    <w:p w:rsidR="00000000" w:rsidDel="00000000" w:rsidP="00000000" w:rsidRDefault="00000000" w:rsidRPr="00000000" w14:paraId="00000090">
      <w:pPr>
        <w:ind w:left="720" w:firstLine="0"/>
        <w:rPr>
          <w:sz w:val="22"/>
          <w:szCs w:val="22"/>
        </w:rPr>
      </w:pPr>
      <w:r w:rsidDel="00000000" w:rsidR="00000000" w:rsidRPr="00000000">
        <w:rPr>
          <w:sz w:val="22"/>
          <w:szCs w:val="22"/>
          <w:rtl w:val="0"/>
        </w:rPr>
        <w:t xml:space="preserve">Behavior Therapy: a new role for behavioral analogue tasks. </w:t>
      </w:r>
      <w:r w:rsidDel="00000000" w:rsidR="00000000" w:rsidRPr="00000000">
        <w:rPr>
          <w:i w:val="1"/>
          <w:sz w:val="22"/>
          <w:szCs w:val="22"/>
          <w:rtl w:val="0"/>
        </w:rPr>
        <w:t xml:space="preserve">Journal of Rational-Emotive &amp; Cognitive-Behavior Therapy, 27, </w:t>
      </w:r>
      <w:r w:rsidDel="00000000" w:rsidR="00000000" w:rsidRPr="00000000">
        <w:rPr>
          <w:sz w:val="22"/>
          <w:szCs w:val="22"/>
          <w:rtl w:val="0"/>
        </w:rPr>
        <w:t xml:space="preserve">95-120.</w:t>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sz w:val="22"/>
          <w:szCs w:val="22"/>
        </w:rPr>
      </w:pPr>
      <w:r w:rsidDel="00000000" w:rsidR="00000000" w:rsidRPr="00000000">
        <w:rPr>
          <w:sz w:val="22"/>
          <w:szCs w:val="22"/>
          <w:rtl w:val="0"/>
        </w:rPr>
        <w:t xml:space="preserve">Tull, M.T., </w:t>
      </w:r>
      <w:r w:rsidDel="00000000" w:rsidR="00000000" w:rsidRPr="00000000">
        <w:rPr>
          <w:b w:val="1"/>
          <w:sz w:val="22"/>
          <w:szCs w:val="22"/>
          <w:rtl w:val="0"/>
        </w:rPr>
        <w:t xml:space="preserve">Rodman, S.A.</w:t>
      </w:r>
      <w:r w:rsidDel="00000000" w:rsidR="00000000" w:rsidRPr="00000000">
        <w:rPr>
          <w:sz w:val="22"/>
          <w:szCs w:val="22"/>
          <w:rtl w:val="0"/>
        </w:rPr>
        <w:t xml:space="preserve">, &amp; Roemer, L. (2008). Examining the fear of bodily sensations and body </w:t>
      </w:r>
    </w:p>
    <w:p w:rsidR="00000000" w:rsidDel="00000000" w:rsidP="00000000" w:rsidRDefault="00000000" w:rsidRPr="00000000" w14:paraId="00000093">
      <w:pPr>
        <w:ind w:left="720" w:firstLine="0"/>
        <w:rPr>
          <w:sz w:val="22"/>
          <w:szCs w:val="22"/>
        </w:rPr>
      </w:pPr>
      <w:r w:rsidDel="00000000" w:rsidR="00000000" w:rsidRPr="00000000">
        <w:rPr>
          <w:sz w:val="22"/>
          <w:szCs w:val="22"/>
          <w:rtl w:val="0"/>
        </w:rPr>
        <w:t xml:space="preserve">hypervigilance as predictors of emotion regulation difficulties among individuals with a recent history of uncued panic attacks. </w:t>
      </w:r>
      <w:r w:rsidDel="00000000" w:rsidR="00000000" w:rsidRPr="00000000">
        <w:rPr>
          <w:i w:val="1"/>
          <w:sz w:val="22"/>
          <w:szCs w:val="22"/>
          <w:rtl w:val="0"/>
        </w:rPr>
        <w:t xml:space="preserve">Journal of Anxiety Disorders, 22, </w:t>
      </w:r>
      <w:r w:rsidDel="00000000" w:rsidR="00000000" w:rsidRPr="00000000">
        <w:rPr>
          <w:sz w:val="22"/>
          <w:szCs w:val="22"/>
          <w:rtl w:val="0"/>
        </w:rPr>
        <w:t xml:space="preserve">750-760.</w:t>
      </w:r>
    </w:p>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sz w:val="22"/>
          <w:szCs w:val="22"/>
          <w:rtl w:val="0"/>
        </w:rPr>
        <w:t xml:space="preserve">Lejuez, C.W., Hopko, D. R., </w:t>
      </w:r>
      <w:r w:rsidDel="00000000" w:rsidR="00000000" w:rsidRPr="00000000">
        <w:rPr>
          <w:b w:val="1"/>
          <w:sz w:val="22"/>
          <w:szCs w:val="22"/>
          <w:rtl w:val="0"/>
        </w:rPr>
        <w:t xml:space="preserve">Levine, S.A.</w:t>
      </w:r>
      <w:r w:rsidDel="00000000" w:rsidR="00000000" w:rsidRPr="00000000">
        <w:rPr>
          <w:sz w:val="22"/>
          <w:szCs w:val="22"/>
          <w:rtl w:val="0"/>
        </w:rPr>
        <w:t xml:space="preserve">, Gholkar, R., &amp; Collins, L. (2006). The therapeutic alliance </w:t>
      </w:r>
    </w:p>
    <w:p w:rsidR="00000000" w:rsidDel="00000000" w:rsidP="00000000" w:rsidRDefault="00000000" w:rsidRPr="00000000" w14:paraId="00000096">
      <w:pPr>
        <w:ind w:firstLine="720"/>
        <w:rPr>
          <w:sz w:val="22"/>
          <w:szCs w:val="22"/>
        </w:rPr>
      </w:pPr>
      <w:r w:rsidDel="00000000" w:rsidR="00000000" w:rsidRPr="00000000">
        <w:rPr>
          <w:sz w:val="22"/>
          <w:szCs w:val="22"/>
          <w:rtl w:val="0"/>
        </w:rPr>
        <w:t xml:space="preserve">in behavior therapy.  </w:t>
      </w:r>
      <w:r w:rsidDel="00000000" w:rsidR="00000000" w:rsidRPr="00000000">
        <w:rPr>
          <w:i w:val="1"/>
          <w:sz w:val="22"/>
          <w:szCs w:val="22"/>
          <w:rtl w:val="0"/>
        </w:rPr>
        <w:t xml:space="preserve">Psychotherapy: Theory, Research, Practice, Training, 42, </w:t>
      </w:r>
      <w:r w:rsidDel="00000000" w:rsidR="00000000" w:rsidRPr="00000000">
        <w:rPr>
          <w:sz w:val="22"/>
          <w:szCs w:val="22"/>
          <w:rtl w:val="0"/>
        </w:rPr>
        <w:t xml:space="preserve">456-468.</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rPr>
          <w:i w:val="1"/>
          <w:sz w:val="22"/>
          <w:szCs w:val="22"/>
        </w:rPr>
      </w:pPr>
      <w:r w:rsidDel="00000000" w:rsidR="00000000" w:rsidRPr="00000000">
        <w:rPr>
          <w:b w:val="1"/>
          <w:sz w:val="22"/>
          <w:szCs w:val="22"/>
          <w:rtl w:val="0"/>
        </w:rPr>
        <w:t xml:space="preserve">Levine, S.A</w:t>
      </w:r>
      <w:r w:rsidDel="00000000" w:rsidR="00000000" w:rsidRPr="00000000">
        <w:rPr>
          <w:sz w:val="22"/>
          <w:szCs w:val="22"/>
          <w:rtl w:val="0"/>
        </w:rPr>
        <w:t xml:space="preserve">. &amp; Lejuez, C. W. (2005). Book review on </w:t>
      </w:r>
      <w:r w:rsidDel="00000000" w:rsidR="00000000" w:rsidRPr="00000000">
        <w:rPr>
          <w:i w:val="1"/>
          <w:sz w:val="22"/>
          <w:szCs w:val="22"/>
          <w:rtl w:val="0"/>
        </w:rPr>
        <w:t xml:space="preserve">The Psychology of Closed Mindedness</w:t>
      </w:r>
      <w:r w:rsidDel="00000000" w:rsidR="00000000" w:rsidRPr="00000000">
        <w:rPr>
          <w:sz w:val="22"/>
          <w:szCs w:val="22"/>
          <w:rtl w:val="0"/>
        </w:rPr>
        <w:t xml:space="preserve">. </w:t>
      </w:r>
      <w:r w:rsidDel="00000000" w:rsidR="00000000" w:rsidRPr="00000000">
        <w:rPr>
          <w:i w:val="1"/>
          <w:sz w:val="22"/>
          <w:szCs w:val="22"/>
          <w:rtl w:val="0"/>
        </w:rPr>
        <w:t xml:space="preserve">the </w:t>
      </w:r>
    </w:p>
    <w:p w:rsidR="00000000" w:rsidDel="00000000" w:rsidP="00000000" w:rsidRDefault="00000000" w:rsidRPr="00000000" w14:paraId="00000099">
      <w:pPr>
        <w:ind w:firstLine="720"/>
        <w:rPr>
          <w:i w:val="1"/>
          <w:sz w:val="22"/>
          <w:szCs w:val="22"/>
        </w:rPr>
      </w:pPr>
      <w:r w:rsidDel="00000000" w:rsidR="00000000" w:rsidRPr="00000000">
        <w:rPr>
          <w:i w:val="1"/>
          <w:sz w:val="22"/>
          <w:szCs w:val="22"/>
          <w:rtl w:val="0"/>
        </w:rPr>
        <w:t xml:space="preserve">Behavior Therapist, 28</w:t>
      </w:r>
      <w:r w:rsidDel="00000000" w:rsidR="00000000" w:rsidRPr="00000000">
        <w:rPr>
          <w:sz w:val="22"/>
          <w:szCs w:val="22"/>
          <w:rtl w:val="0"/>
        </w:rPr>
        <w:t xml:space="preserve">, 84-85.</w:t>
      </w:r>
      <w:r w:rsidDel="00000000" w:rsidR="00000000" w:rsidRPr="00000000">
        <w:rPr>
          <w:rtl w:val="0"/>
        </w:rPr>
      </w:r>
    </w:p>
    <w:p w:rsidR="00000000" w:rsidDel="00000000" w:rsidP="00000000" w:rsidRDefault="00000000" w:rsidRPr="00000000" w14:paraId="0000009A">
      <w:pPr>
        <w:ind w:firstLine="720"/>
        <w:rPr/>
      </w:pPr>
      <w:r w:rsidDel="00000000" w:rsidR="00000000" w:rsidRPr="00000000">
        <w:rPr>
          <w:rtl w:val="0"/>
        </w:rPr>
      </w:r>
    </w:p>
    <w:p w:rsidR="00000000" w:rsidDel="00000000" w:rsidP="00000000" w:rsidRDefault="00000000" w:rsidRPr="00000000" w14:paraId="0000009B">
      <w:pPr>
        <w:ind w:hanging="1170"/>
        <w:rPr>
          <w:b w:val="1"/>
          <w:sz w:val="22"/>
          <w:szCs w:val="22"/>
        </w:rPr>
      </w:pPr>
      <w:r w:rsidDel="00000000" w:rsidR="00000000" w:rsidRPr="00000000">
        <w:rPr>
          <w:b w:val="1"/>
          <w:sz w:val="22"/>
          <w:szCs w:val="22"/>
          <w:rtl w:val="0"/>
        </w:rPr>
        <w:t xml:space="preserve">PANEL SPEAKING</w:t>
      </w:r>
    </w:p>
    <w:p w:rsidR="00000000" w:rsidDel="00000000" w:rsidP="00000000" w:rsidRDefault="00000000" w:rsidRPr="00000000" w14:paraId="0000009C">
      <w:pPr>
        <w:ind w:hanging="1170"/>
        <w:rPr>
          <w:sz w:val="22"/>
          <w:szCs w:val="22"/>
        </w:rPr>
      </w:pPr>
      <w:r w:rsidDel="00000000" w:rsidR="00000000" w:rsidRPr="00000000">
        <w:rPr>
          <w:b w:val="1"/>
          <w:sz w:val="22"/>
          <w:szCs w:val="22"/>
          <w:rtl w:val="0"/>
        </w:rPr>
        <w:tab/>
      </w:r>
      <w:r w:rsidDel="00000000" w:rsidR="00000000" w:rsidRPr="00000000">
        <w:rPr>
          <w:sz w:val="22"/>
          <w:szCs w:val="22"/>
          <w:rtl w:val="0"/>
        </w:rPr>
        <w:t xml:space="preserve">Association of Writers and Writing Programs Conference. </w:t>
      </w:r>
      <w:r w:rsidDel="00000000" w:rsidR="00000000" w:rsidRPr="00000000">
        <w:rPr>
          <w:i w:val="1"/>
          <w:sz w:val="22"/>
          <w:szCs w:val="22"/>
          <w:rtl w:val="0"/>
        </w:rPr>
        <w:t xml:space="preserve">Compassion Fatigue: Avoiding Vicarious Traumatization in the CNF Classroom.</w:t>
      </w:r>
      <w:r w:rsidDel="00000000" w:rsidR="00000000" w:rsidRPr="00000000">
        <w:rPr>
          <w:sz w:val="22"/>
          <w:szCs w:val="22"/>
          <w:rtl w:val="0"/>
        </w:rPr>
        <w:t xml:space="preserve">  February 2016.</w:t>
      </w:r>
    </w:p>
    <w:p w:rsidR="00000000" w:rsidDel="00000000" w:rsidP="00000000" w:rsidRDefault="00000000" w:rsidRPr="00000000" w14:paraId="0000009D">
      <w:pPr>
        <w:ind w:hanging="1170"/>
        <w:rPr>
          <w:b w:val="1"/>
          <w:sz w:val="22"/>
          <w:szCs w:val="22"/>
        </w:rPr>
      </w:pPr>
      <w:r w:rsidDel="00000000" w:rsidR="00000000" w:rsidRPr="00000000">
        <w:rPr>
          <w:rtl w:val="0"/>
        </w:rPr>
      </w:r>
    </w:p>
    <w:p w:rsidR="00000000" w:rsidDel="00000000" w:rsidP="00000000" w:rsidRDefault="00000000" w:rsidRPr="00000000" w14:paraId="0000009E">
      <w:pPr>
        <w:ind w:hanging="1170"/>
        <w:rPr>
          <w:b w:val="1"/>
          <w:sz w:val="22"/>
          <w:szCs w:val="22"/>
        </w:rPr>
      </w:pPr>
      <w:r w:rsidDel="00000000" w:rsidR="00000000" w:rsidRPr="00000000">
        <w:rPr>
          <w:b w:val="1"/>
          <w:sz w:val="22"/>
          <w:szCs w:val="22"/>
          <w:rtl w:val="0"/>
        </w:rPr>
        <w:t xml:space="preserve">CONFERENCE PRESENTATIONS:</w:t>
      </w:r>
    </w:p>
    <w:p w:rsidR="00000000" w:rsidDel="00000000" w:rsidP="00000000" w:rsidRDefault="00000000" w:rsidRPr="00000000" w14:paraId="0000009F">
      <w:pPr>
        <w:ind w:hanging="1170"/>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Levine, S.A.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Tull, M.T., &amp; Lejuez, C.W. (November, 2007).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effects of positive and negative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social support on smoking outcomes among college students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Poster presented at the 41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annual meeting of the Association for Behavioral and Cognitive Therapies, Philadelphia, Pennsylvania.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Lejuez, C.W., Tull, M.T.,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Levine,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Stipelman, B., Rosenthal, D., &amp; Schneider, J. (November, 2007).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Development and evaluation of a behavioral activation-base smoking treatment for smokers with elevated depressive symptoms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Poster presented at the 41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annual meeting of the Association for Behavioral and Cognitive Therapies, Philadelphia, Pennsylvania.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Levine, S.A.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Tull, M.T., Brown, R., Kahler, C.W., Rosenthal, D., Schneider, J., &amp; Lejuez, C.W. (June,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Preliminary investigation of a behavioral group treatment for depressed smokers.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Poster presented at the 69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annual meeting of the College on Problems of Drug Dependence, Quebec City, Canada.</w:t>
      </w: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Levine, S.A.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Tull, M.T., &amp; Gratz, K.L. (March-April, 2007).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 examination of vulnerability factors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for emotion dysregulation among individuals who experience uncued panic attacks.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Poster presented at the 27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annual meeting of the Anxiety Disorders Association of America, St. Louis, Missouri.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Tull, M.T.,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Levine, S.A.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Gratz, K.L. (March-April, 2007).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 examination of the relationship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between panic attacks and generalized anxiety disorder: The role of emotion dysregulation.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Poster presented at the 27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annual meeting of the Anxiety Disorders Association of America, St. Louis, Missouri.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ind w:left="-1170" w:firstLine="0"/>
        <w:rPr>
          <w:i w:val="1"/>
        </w:rPr>
      </w:pPr>
      <w:r w:rsidDel="00000000" w:rsidR="00000000" w:rsidRPr="00000000">
        <w:rPr>
          <w:b w:val="1"/>
          <w:sz w:val="22"/>
          <w:szCs w:val="22"/>
          <w:rtl w:val="0"/>
        </w:rPr>
        <w:t xml:space="preserve">AD-HOC REVIEWS:</w:t>
      </w:r>
      <w:r w:rsidDel="00000000" w:rsidR="00000000" w:rsidRPr="00000000">
        <w:rPr>
          <w:sz w:val="22"/>
          <w:szCs w:val="22"/>
          <w:u w:val="single"/>
          <w:rtl w:val="0"/>
        </w:rPr>
        <w:tab/>
      </w:r>
      <w:r w:rsidDel="00000000" w:rsidR="00000000" w:rsidRPr="00000000">
        <w:rPr>
          <w:i w:val="1"/>
          <w:rtl w:val="0"/>
        </w:rPr>
        <w:tab/>
      </w:r>
    </w:p>
    <w:p w:rsidR="00000000" w:rsidDel="00000000" w:rsidP="00000000" w:rsidRDefault="00000000" w:rsidRPr="00000000" w14:paraId="000000B0">
      <w:pPr>
        <w:ind w:left="-1170" w:firstLine="0"/>
        <w:rPr>
          <w:i w:val="1"/>
        </w:rPr>
      </w:pPr>
      <w:r w:rsidDel="00000000" w:rsidR="00000000" w:rsidRPr="00000000">
        <w:rPr>
          <w:rtl w:val="0"/>
        </w:rPr>
      </w:r>
    </w:p>
    <w:p w:rsidR="00000000" w:rsidDel="00000000" w:rsidP="00000000" w:rsidRDefault="00000000" w:rsidRPr="00000000" w14:paraId="000000B1">
      <w:pPr>
        <w:ind w:left="-1170" w:firstLine="1170"/>
        <w:rPr>
          <w:i w:val="1"/>
          <w:sz w:val="22"/>
          <w:szCs w:val="22"/>
        </w:rPr>
      </w:pPr>
      <w:r w:rsidDel="00000000" w:rsidR="00000000" w:rsidRPr="00000000">
        <w:rPr>
          <w:i w:val="1"/>
          <w:sz w:val="22"/>
          <w:szCs w:val="22"/>
          <w:rtl w:val="0"/>
        </w:rPr>
        <w:t xml:space="preserve">International Journal of Psychiatry in Medicine </w:t>
      </w:r>
      <w:r w:rsidDel="00000000" w:rsidR="00000000" w:rsidRPr="00000000">
        <w:rPr>
          <w:sz w:val="22"/>
          <w:szCs w:val="22"/>
          <w:rtl w:val="0"/>
        </w:rPr>
        <w:t xml:space="preserve">(2008)</w:t>
      </w:r>
      <w:r w:rsidDel="00000000" w:rsidR="00000000" w:rsidRPr="00000000">
        <w:rPr>
          <w:rtl w:val="0"/>
        </w:rPr>
      </w:r>
    </w:p>
    <w:p w:rsidR="00000000" w:rsidDel="00000000" w:rsidP="00000000" w:rsidRDefault="00000000" w:rsidRPr="00000000" w14:paraId="000000B2">
      <w:pPr>
        <w:ind w:left="-1170" w:firstLine="1170"/>
        <w:rPr>
          <w:sz w:val="22"/>
          <w:szCs w:val="22"/>
        </w:rPr>
      </w:pPr>
      <w:r w:rsidDel="00000000" w:rsidR="00000000" w:rsidRPr="00000000">
        <w:rPr>
          <w:i w:val="1"/>
          <w:sz w:val="22"/>
          <w:szCs w:val="22"/>
          <w:rtl w:val="0"/>
        </w:rPr>
        <w:t xml:space="preserve">Cognitive Therapy and Research </w:t>
      </w:r>
      <w:r w:rsidDel="00000000" w:rsidR="00000000" w:rsidRPr="00000000">
        <w:rPr>
          <w:sz w:val="22"/>
          <w:szCs w:val="22"/>
          <w:rtl w:val="0"/>
        </w:rPr>
        <w:t xml:space="preserve">(2007)</w:t>
      </w:r>
    </w:p>
    <w:p w:rsidR="00000000" w:rsidDel="00000000" w:rsidP="00000000" w:rsidRDefault="00000000" w:rsidRPr="00000000" w14:paraId="000000B3">
      <w:pPr>
        <w:ind w:left="-1170" w:firstLine="1170"/>
        <w:rPr>
          <w:sz w:val="22"/>
          <w:szCs w:val="22"/>
        </w:rPr>
      </w:pPr>
      <w:r w:rsidDel="00000000" w:rsidR="00000000" w:rsidRPr="00000000">
        <w:rPr>
          <w:i w:val="1"/>
          <w:sz w:val="22"/>
          <w:szCs w:val="22"/>
          <w:rtl w:val="0"/>
        </w:rPr>
        <w:t xml:space="preserve">Journal of Abnormal Psychology </w:t>
      </w:r>
      <w:r w:rsidDel="00000000" w:rsidR="00000000" w:rsidRPr="00000000">
        <w:rPr>
          <w:sz w:val="22"/>
          <w:szCs w:val="22"/>
          <w:rtl w:val="0"/>
        </w:rPr>
        <w:t xml:space="preserve">(2007)</w:t>
      </w:r>
    </w:p>
    <w:p w:rsidR="00000000" w:rsidDel="00000000" w:rsidP="00000000" w:rsidRDefault="00000000" w:rsidRPr="00000000" w14:paraId="000000B4">
      <w:pPr>
        <w:ind w:left="-1170" w:firstLine="1170"/>
        <w:rPr>
          <w:sz w:val="22"/>
          <w:szCs w:val="22"/>
        </w:rPr>
      </w:pPr>
      <w:r w:rsidDel="00000000" w:rsidR="00000000" w:rsidRPr="00000000">
        <w:rPr>
          <w:i w:val="1"/>
          <w:sz w:val="22"/>
          <w:szCs w:val="22"/>
          <w:rtl w:val="0"/>
        </w:rPr>
        <w:t xml:space="preserve">Psychotherapy </w:t>
      </w:r>
      <w:r w:rsidDel="00000000" w:rsidR="00000000" w:rsidRPr="00000000">
        <w:rPr>
          <w:sz w:val="22"/>
          <w:szCs w:val="22"/>
          <w:rtl w:val="0"/>
        </w:rPr>
        <w:t xml:space="preserve">(2007)</w:t>
      </w:r>
      <w:r w:rsidDel="00000000" w:rsidR="00000000" w:rsidRPr="00000000">
        <w:rPr>
          <w:i w:val="1"/>
          <w:rtl w:val="0"/>
        </w:rPr>
        <w:tab/>
      </w:r>
      <w:r w:rsidDel="00000000" w:rsidR="00000000" w:rsidRPr="00000000">
        <w:rPr>
          <w:rtl w:val="0"/>
        </w:rPr>
      </w:r>
    </w:p>
    <w:p w:rsidR="00000000" w:rsidDel="00000000" w:rsidP="00000000" w:rsidRDefault="00000000" w:rsidRPr="00000000" w14:paraId="000000B5">
      <w:pPr>
        <w:ind w:left="-1170" w:firstLine="1170"/>
        <w:rPr>
          <w:sz w:val="22"/>
          <w:szCs w:val="22"/>
        </w:rPr>
      </w:pPr>
      <w:r w:rsidDel="00000000" w:rsidR="00000000" w:rsidRPr="00000000">
        <w:rPr>
          <w:i w:val="1"/>
          <w:sz w:val="22"/>
          <w:szCs w:val="22"/>
          <w:rtl w:val="0"/>
        </w:rPr>
        <w:t xml:space="preserve">Addiction </w:t>
      </w:r>
      <w:r w:rsidDel="00000000" w:rsidR="00000000" w:rsidRPr="00000000">
        <w:rPr>
          <w:sz w:val="22"/>
          <w:szCs w:val="22"/>
          <w:rtl w:val="0"/>
        </w:rPr>
        <w:t xml:space="preserve">(2005)</w:t>
      </w:r>
    </w:p>
    <w:p w:rsidR="00000000" w:rsidDel="00000000" w:rsidP="00000000" w:rsidRDefault="00000000" w:rsidRPr="00000000" w14:paraId="000000B6">
      <w:pPr>
        <w:ind w:left="-1170" w:firstLine="1170"/>
        <w:rPr>
          <w:sz w:val="22"/>
          <w:szCs w:val="22"/>
        </w:rPr>
      </w:pPr>
      <w:r w:rsidDel="00000000" w:rsidR="00000000" w:rsidRPr="00000000">
        <w:rPr>
          <w:i w:val="1"/>
          <w:sz w:val="22"/>
          <w:szCs w:val="22"/>
          <w:rtl w:val="0"/>
        </w:rPr>
        <w:t xml:space="preserve">Journal of Gambling Studies</w:t>
      </w:r>
      <w:r w:rsidDel="00000000" w:rsidR="00000000" w:rsidRPr="00000000">
        <w:rPr>
          <w:sz w:val="22"/>
          <w:szCs w:val="22"/>
          <w:rtl w:val="0"/>
        </w:rPr>
        <w:t xml:space="preserve"> (2005)</w:t>
      </w:r>
    </w:p>
    <w:p w:rsidR="00000000" w:rsidDel="00000000" w:rsidP="00000000" w:rsidRDefault="00000000" w:rsidRPr="00000000" w14:paraId="000000B7">
      <w:pPr>
        <w:ind w:left="-1170" w:firstLine="1170"/>
        <w:rPr>
          <w:sz w:val="22"/>
          <w:szCs w:val="22"/>
        </w:rPr>
      </w:pPr>
      <w:r w:rsidDel="00000000" w:rsidR="00000000" w:rsidRPr="00000000">
        <w:rPr>
          <w:rtl w:val="0"/>
        </w:rPr>
      </w:r>
    </w:p>
    <w:p w:rsidR="00000000" w:rsidDel="00000000" w:rsidP="00000000" w:rsidRDefault="00000000" w:rsidRPr="00000000" w14:paraId="000000B8">
      <w:pPr>
        <w:ind w:left="-1170" w:firstLine="0"/>
        <w:rPr>
          <w:b w:val="1"/>
          <w:sz w:val="22"/>
          <w:szCs w:val="22"/>
        </w:rPr>
      </w:pPr>
      <w:r w:rsidDel="00000000" w:rsidR="00000000" w:rsidRPr="00000000">
        <w:rPr>
          <w:b w:val="1"/>
          <w:sz w:val="22"/>
          <w:szCs w:val="22"/>
          <w:rtl w:val="0"/>
        </w:rPr>
        <w:t xml:space="preserve">SEMINARS:</w:t>
      </w:r>
    </w:p>
    <w:p w:rsidR="00000000" w:rsidDel="00000000" w:rsidP="00000000" w:rsidRDefault="00000000" w:rsidRPr="00000000" w14:paraId="000000B9">
      <w:pPr>
        <w:rPr>
          <w:b w:val="1"/>
          <w:sz w:val="22"/>
          <w:szCs w:val="22"/>
        </w:rPr>
      </w:pPr>
      <w:r w:rsidDel="00000000" w:rsidR="00000000" w:rsidRPr="00000000">
        <w:rPr>
          <w:rtl w:val="0"/>
        </w:rPr>
      </w:r>
    </w:p>
    <w:p w:rsidR="00000000" w:rsidDel="00000000" w:rsidP="00000000" w:rsidRDefault="00000000" w:rsidRPr="00000000" w14:paraId="000000BA">
      <w:pPr>
        <w:ind w:left="-1170" w:firstLine="0"/>
        <w:rPr/>
      </w:pPr>
      <w:r w:rsidDel="00000000" w:rsidR="00000000" w:rsidRPr="00000000">
        <w:rPr>
          <w:b w:val="1"/>
          <w:sz w:val="22"/>
          <w:szCs w:val="22"/>
          <w:rtl w:val="0"/>
        </w:rPr>
        <w:t xml:space="preserve">Infidelity: Tragedy or Opportunity?  </w:t>
      </w:r>
      <w:r w:rsidDel="00000000" w:rsidR="00000000" w:rsidRPr="00000000">
        <w:rPr>
          <w:sz w:val="22"/>
          <w:szCs w:val="22"/>
          <w:rtl w:val="0"/>
        </w:rPr>
        <w:t xml:space="preserve">Presentation to the Maryland Psychological Association November 3, 2018.</w:t>
      </w:r>
      <w:r w:rsidDel="00000000" w:rsidR="00000000" w:rsidRPr="00000000">
        <w:rPr>
          <w:rtl w:val="0"/>
        </w:rPr>
      </w:r>
    </w:p>
    <w:p w:rsidR="00000000" w:rsidDel="00000000" w:rsidP="00000000" w:rsidRDefault="00000000" w:rsidRPr="00000000" w14:paraId="000000BB">
      <w:pPr>
        <w:ind w:left="-1170" w:firstLine="0"/>
        <w:rPr>
          <w:b w:val="1"/>
          <w:sz w:val="22"/>
          <w:szCs w:val="22"/>
        </w:rPr>
      </w:pPr>
      <w:r w:rsidDel="00000000" w:rsidR="00000000" w:rsidRPr="00000000">
        <w:rPr>
          <w:rtl w:val="0"/>
        </w:rPr>
      </w:r>
    </w:p>
    <w:p w:rsidR="00000000" w:rsidDel="00000000" w:rsidP="00000000" w:rsidRDefault="00000000" w:rsidRPr="00000000" w14:paraId="000000BC">
      <w:pPr>
        <w:ind w:left="-1170" w:firstLine="0"/>
        <w:rPr>
          <w:sz w:val="22"/>
          <w:szCs w:val="22"/>
        </w:rPr>
      </w:pPr>
      <w:r w:rsidDel="00000000" w:rsidR="00000000" w:rsidRPr="00000000">
        <w:rPr>
          <w:b w:val="1"/>
          <w:sz w:val="22"/>
          <w:szCs w:val="22"/>
          <w:rtl w:val="0"/>
        </w:rPr>
        <w:t xml:space="preserve">How To Help Anxious Kids.</w:t>
      </w:r>
      <w:r w:rsidDel="00000000" w:rsidR="00000000" w:rsidRPr="00000000">
        <w:rPr>
          <w:sz w:val="22"/>
          <w:szCs w:val="22"/>
          <w:rtl w:val="0"/>
        </w:rPr>
        <w:t xml:space="preserve"> Feynman School, North Bethesda, MD. January 2018.</w:t>
      </w:r>
    </w:p>
    <w:p w:rsidR="00000000" w:rsidDel="00000000" w:rsidP="00000000" w:rsidRDefault="00000000" w:rsidRPr="00000000" w14:paraId="000000BD">
      <w:pPr>
        <w:ind w:left="-1170" w:firstLine="0"/>
        <w:rPr>
          <w:b w:val="1"/>
          <w:sz w:val="22"/>
          <w:szCs w:val="22"/>
        </w:rPr>
      </w:pPr>
      <w:r w:rsidDel="00000000" w:rsidR="00000000" w:rsidRPr="00000000">
        <w:rPr>
          <w:rtl w:val="0"/>
        </w:rPr>
      </w:r>
    </w:p>
    <w:p w:rsidR="00000000" w:rsidDel="00000000" w:rsidP="00000000" w:rsidRDefault="00000000" w:rsidRPr="00000000" w14:paraId="000000BE">
      <w:pPr>
        <w:ind w:left="-1170" w:firstLine="0"/>
        <w:rPr>
          <w:b w:val="1"/>
          <w:sz w:val="22"/>
          <w:szCs w:val="22"/>
        </w:rPr>
      </w:pPr>
      <w:bookmarkStart w:colFirst="0" w:colLast="0" w:name="_heading=h.mmdjcav70jg" w:id="0"/>
      <w:bookmarkEnd w:id="0"/>
      <w:r w:rsidDel="00000000" w:rsidR="00000000" w:rsidRPr="00000000">
        <w:rPr>
          <w:b w:val="1"/>
          <w:sz w:val="22"/>
          <w:szCs w:val="22"/>
          <w:rtl w:val="0"/>
        </w:rPr>
        <w:t xml:space="preserve">Attachment: Why Your Husband Drives You Crazy.  </w:t>
      </w:r>
      <w:r w:rsidDel="00000000" w:rsidR="00000000" w:rsidRPr="00000000">
        <w:rPr>
          <w:sz w:val="22"/>
          <w:szCs w:val="22"/>
          <w:rtl w:val="0"/>
        </w:rPr>
        <w:t xml:space="preserve">Moms of Multiples seminar.  January 23, 2016.</w:t>
      </w:r>
      <w:r w:rsidDel="00000000" w:rsidR="00000000" w:rsidRPr="00000000">
        <w:rPr>
          <w:rtl w:val="0"/>
        </w:rPr>
      </w:r>
    </w:p>
    <w:p w:rsidR="00000000" w:rsidDel="00000000" w:rsidP="00000000" w:rsidRDefault="00000000" w:rsidRPr="00000000" w14:paraId="000000BF">
      <w:pPr>
        <w:ind w:left="-1170" w:firstLine="0"/>
        <w:rPr>
          <w:b w:val="1"/>
          <w:sz w:val="22"/>
          <w:szCs w:val="22"/>
        </w:rPr>
      </w:pPr>
      <w:r w:rsidDel="00000000" w:rsidR="00000000" w:rsidRPr="00000000">
        <w:rPr>
          <w:rtl w:val="0"/>
        </w:rPr>
      </w:r>
    </w:p>
    <w:p w:rsidR="00000000" w:rsidDel="00000000" w:rsidP="00000000" w:rsidRDefault="00000000" w:rsidRPr="00000000" w14:paraId="000000C0">
      <w:pPr>
        <w:ind w:left="-1170" w:firstLine="0"/>
        <w:rPr>
          <w:sz w:val="22"/>
          <w:szCs w:val="22"/>
        </w:rPr>
      </w:pPr>
      <w:r w:rsidDel="00000000" w:rsidR="00000000" w:rsidRPr="00000000">
        <w:rPr>
          <w:b w:val="1"/>
          <w:sz w:val="22"/>
          <w:szCs w:val="22"/>
          <w:rtl w:val="0"/>
        </w:rPr>
        <w:t xml:space="preserve">How to Connect Instantly at a Bar or Party.  </w:t>
      </w:r>
      <w:r w:rsidDel="00000000" w:rsidR="00000000" w:rsidRPr="00000000">
        <w:rPr>
          <w:sz w:val="22"/>
          <w:szCs w:val="22"/>
          <w:rtl w:val="0"/>
        </w:rPr>
        <w:t xml:space="preserve">Professionals in the City seminar. October 18, 2014, December 13</w:t>
      </w:r>
      <w:r w:rsidDel="00000000" w:rsidR="00000000" w:rsidRPr="00000000">
        <w:rPr>
          <w:sz w:val="22"/>
          <w:szCs w:val="22"/>
          <w:vertAlign w:val="superscript"/>
          <w:rtl w:val="0"/>
        </w:rPr>
        <w:t xml:space="preserve">, </w:t>
      </w:r>
      <w:r w:rsidDel="00000000" w:rsidR="00000000" w:rsidRPr="00000000">
        <w:rPr>
          <w:sz w:val="22"/>
          <w:szCs w:val="22"/>
          <w:rtl w:val="0"/>
        </w:rPr>
        <w:t xml:space="preserve">2014.</w:t>
      </w:r>
    </w:p>
    <w:p w:rsidR="00000000" w:rsidDel="00000000" w:rsidP="00000000" w:rsidRDefault="00000000" w:rsidRPr="00000000" w14:paraId="000000C1">
      <w:pPr>
        <w:ind w:left="-1170" w:firstLine="0"/>
        <w:rPr>
          <w:b w:val="1"/>
          <w:sz w:val="22"/>
          <w:szCs w:val="22"/>
        </w:rPr>
      </w:pPr>
      <w:r w:rsidDel="00000000" w:rsidR="00000000" w:rsidRPr="00000000">
        <w:rPr>
          <w:rtl w:val="0"/>
        </w:rPr>
      </w:r>
    </w:p>
    <w:p w:rsidR="00000000" w:rsidDel="00000000" w:rsidP="00000000" w:rsidRDefault="00000000" w:rsidRPr="00000000" w14:paraId="000000C2">
      <w:pPr>
        <w:ind w:left="-1170" w:firstLine="0"/>
        <w:rPr>
          <w:sz w:val="22"/>
          <w:szCs w:val="22"/>
        </w:rPr>
      </w:pPr>
      <w:r w:rsidDel="00000000" w:rsidR="00000000" w:rsidRPr="00000000">
        <w:rPr>
          <w:b w:val="1"/>
          <w:sz w:val="22"/>
          <w:szCs w:val="22"/>
          <w:rtl w:val="0"/>
        </w:rPr>
        <w:t xml:space="preserve">Ways to Spice Up Your Marriage.  </w:t>
      </w:r>
      <w:r w:rsidDel="00000000" w:rsidR="00000000" w:rsidRPr="00000000">
        <w:rPr>
          <w:sz w:val="22"/>
          <w:szCs w:val="22"/>
          <w:rtl w:val="0"/>
        </w:rPr>
        <w:t xml:space="preserve">Moms of Multiples seminar.  October 20, 2014.</w:t>
      </w:r>
    </w:p>
    <w:p w:rsidR="00000000" w:rsidDel="00000000" w:rsidP="00000000" w:rsidRDefault="00000000" w:rsidRPr="00000000" w14:paraId="000000C3">
      <w:pPr>
        <w:rPr>
          <w:sz w:val="22"/>
          <w:szCs w:val="22"/>
        </w:rPr>
      </w:pPr>
      <w:r w:rsidDel="00000000" w:rsidR="00000000" w:rsidRPr="00000000">
        <w:rPr>
          <w:rtl w:val="0"/>
        </w:rPr>
      </w:r>
    </w:p>
    <w:p w:rsidR="00000000" w:rsidDel="00000000" w:rsidP="00000000" w:rsidRDefault="00000000" w:rsidRPr="00000000" w14:paraId="000000C4">
      <w:pPr>
        <w:ind w:left="-1170" w:firstLine="0"/>
        <w:rPr>
          <w:b w:val="1"/>
          <w:sz w:val="22"/>
          <w:szCs w:val="22"/>
        </w:rPr>
      </w:pPr>
      <w:r w:rsidDel="00000000" w:rsidR="00000000" w:rsidRPr="00000000">
        <w:rPr>
          <w:rtl w:val="0"/>
        </w:rPr>
      </w:r>
    </w:p>
    <w:p w:rsidR="00000000" w:rsidDel="00000000" w:rsidP="00000000" w:rsidRDefault="00000000" w:rsidRPr="00000000" w14:paraId="000000C5">
      <w:pPr>
        <w:ind w:left="-1170" w:firstLine="0"/>
        <w:rPr>
          <w:i w:val="1"/>
        </w:rPr>
      </w:pPr>
      <w:r w:rsidDel="00000000" w:rsidR="00000000" w:rsidRPr="00000000">
        <w:rPr>
          <w:b w:val="1"/>
          <w:sz w:val="22"/>
          <w:szCs w:val="22"/>
          <w:rtl w:val="0"/>
        </w:rPr>
        <w:t xml:space="preserve">POPULAR PRESS:</w:t>
      </w:r>
      <w:r w:rsidDel="00000000" w:rsidR="00000000" w:rsidRPr="00000000">
        <w:rPr>
          <w:sz w:val="22"/>
          <w:szCs w:val="22"/>
          <w:u w:val="single"/>
          <w:rtl w:val="0"/>
        </w:rPr>
        <w:tab/>
      </w:r>
      <w:r w:rsidDel="00000000" w:rsidR="00000000" w:rsidRPr="00000000">
        <w:rPr>
          <w:i w:val="1"/>
          <w:rtl w:val="0"/>
        </w:rPr>
        <w:tab/>
      </w:r>
    </w:p>
    <w:p w:rsidR="00000000" w:rsidDel="00000000" w:rsidP="00000000" w:rsidRDefault="00000000" w:rsidRPr="00000000" w14:paraId="000000C6">
      <w:pPr>
        <w:ind w:left="-1170" w:firstLine="0"/>
        <w:rPr>
          <w:i w:val="1"/>
        </w:rPr>
      </w:pPr>
      <w:r w:rsidDel="00000000" w:rsidR="00000000" w:rsidRPr="00000000">
        <w:rPr>
          <w:rtl w:val="0"/>
        </w:rPr>
      </w:r>
    </w:p>
    <w:p w:rsidR="00000000" w:rsidDel="00000000" w:rsidP="00000000" w:rsidRDefault="00000000" w:rsidRPr="00000000" w14:paraId="000000C7">
      <w:pPr>
        <w:ind w:left="-1170" w:firstLine="0"/>
        <w:rPr/>
      </w:pPr>
      <w:r w:rsidDel="00000000" w:rsidR="00000000" w:rsidRPr="00000000">
        <w:rPr>
          <w:sz w:val="22"/>
          <w:szCs w:val="22"/>
          <w:rtl w:val="0"/>
        </w:rPr>
        <w:t xml:space="preserve">Rodman, S. (2014).  </w:t>
      </w:r>
      <w:r w:rsidDel="00000000" w:rsidR="00000000" w:rsidRPr="00000000">
        <w:rPr>
          <w:i w:val="1"/>
          <w:sz w:val="22"/>
          <w:szCs w:val="22"/>
          <w:rtl w:val="0"/>
        </w:rPr>
        <w:t xml:space="preserve">Dr. Psych Mom</w:t>
      </w:r>
      <w:r w:rsidDel="00000000" w:rsidR="00000000" w:rsidRPr="00000000">
        <w:rPr>
          <w:sz w:val="22"/>
          <w:szCs w:val="22"/>
          <w:rtl w:val="0"/>
        </w:rPr>
        <w:t xml:space="preserve">. Personal blog. </w:t>
      </w:r>
      <w:hyperlink r:id="rId7">
        <w:r w:rsidDel="00000000" w:rsidR="00000000" w:rsidRPr="00000000">
          <w:rPr>
            <w:color w:val="0000ff"/>
            <w:sz w:val="22"/>
            <w:szCs w:val="22"/>
            <w:u w:val="single"/>
            <w:rtl w:val="0"/>
          </w:rPr>
          <w:t xml:space="preserve">http://www.drpsychmom.com</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8">
      <w:pPr>
        <w:ind w:left="-1170" w:firstLine="0"/>
        <w:rPr>
          <w:i w:val="1"/>
          <w:sz w:val="22"/>
          <w:szCs w:val="22"/>
        </w:rPr>
      </w:pPr>
      <w:r w:rsidDel="00000000" w:rsidR="00000000" w:rsidRPr="00000000">
        <w:rPr>
          <w:rtl w:val="0"/>
        </w:rPr>
      </w:r>
    </w:p>
    <w:p w:rsidR="00000000" w:rsidDel="00000000" w:rsidP="00000000" w:rsidRDefault="00000000" w:rsidRPr="00000000" w14:paraId="000000C9">
      <w:pPr>
        <w:ind w:left="-1170" w:firstLine="0"/>
        <w:rPr/>
      </w:pPr>
      <w:r w:rsidDel="00000000" w:rsidR="00000000" w:rsidRPr="00000000">
        <w:rPr>
          <w:sz w:val="22"/>
          <w:szCs w:val="22"/>
          <w:rtl w:val="0"/>
        </w:rPr>
        <w:t xml:space="preserve">Rodman, S. (2014).  7 Reasons You Should Get Married, For Real. </w:t>
      </w:r>
      <w:r w:rsidDel="00000000" w:rsidR="00000000" w:rsidRPr="00000000">
        <w:rPr>
          <w:i w:val="1"/>
          <w:sz w:val="22"/>
          <w:szCs w:val="22"/>
          <w:rtl w:val="0"/>
        </w:rPr>
        <w:t xml:space="preserve">All Women Stalk</w:t>
      </w:r>
      <w:r w:rsidDel="00000000" w:rsidR="00000000" w:rsidRPr="00000000">
        <w:rPr>
          <w:sz w:val="22"/>
          <w:szCs w:val="22"/>
          <w:rtl w:val="0"/>
        </w:rPr>
        <w:t xml:space="preserve">. </w:t>
      </w:r>
      <w:hyperlink r:id="rId8">
        <w:r w:rsidDel="00000000" w:rsidR="00000000" w:rsidRPr="00000000">
          <w:rPr>
            <w:color w:val="0000ff"/>
            <w:sz w:val="22"/>
            <w:szCs w:val="22"/>
            <w:u w:val="single"/>
            <w:rtl w:val="0"/>
          </w:rPr>
          <w:t xml:space="preserve">http://funny.allwomenstalk.com/reasons-why-you-should-get-married-for-real</w:t>
        </w:r>
      </w:hyperlink>
      <w:r w:rsidDel="00000000" w:rsidR="00000000" w:rsidRPr="00000000">
        <w:rPr>
          <w:rtl w:val="0"/>
        </w:rPr>
      </w:r>
    </w:p>
    <w:p w:rsidR="00000000" w:rsidDel="00000000" w:rsidP="00000000" w:rsidRDefault="00000000" w:rsidRPr="00000000" w14:paraId="000000CA">
      <w:pPr>
        <w:rPr>
          <w:sz w:val="22"/>
          <w:szCs w:val="22"/>
        </w:rPr>
      </w:pPr>
      <w:r w:rsidDel="00000000" w:rsidR="00000000" w:rsidRPr="00000000">
        <w:rPr>
          <w:rtl w:val="0"/>
        </w:rPr>
      </w:r>
    </w:p>
    <w:p w:rsidR="00000000" w:rsidDel="00000000" w:rsidP="00000000" w:rsidRDefault="00000000" w:rsidRPr="00000000" w14:paraId="000000CB">
      <w:pPr>
        <w:ind w:left="-1170" w:firstLine="0"/>
        <w:rPr/>
      </w:pPr>
      <w:r w:rsidDel="00000000" w:rsidR="00000000" w:rsidRPr="00000000">
        <w:rPr>
          <w:sz w:val="22"/>
          <w:szCs w:val="22"/>
          <w:rtl w:val="0"/>
        </w:rPr>
        <w:t xml:space="preserve">Rodman, S. (2015).  </w:t>
      </w:r>
      <w:r w:rsidDel="00000000" w:rsidR="00000000" w:rsidRPr="00000000">
        <w:rPr>
          <w:i w:val="1"/>
          <w:sz w:val="22"/>
          <w:szCs w:val="22"/>
          <w:rtl w:val="0"/>
        </w:rPr>
        <w:t xml:space="preserve">Babble</w:t>
      </w:r>
      <w:r w:rsidDel="00000000" w:rsidR="00000000" w:rsidRPr="00000000">
        <w:rPr>
          <w:sz w:val="22"/>
          <w:szCs w:val="22"/>
          <w:rtl w:val="0"/>
        </w:rPr>
        <w:t xml:space="preserve"> contributor. </w:t>
      </w:r>
      <w:hyperlink r:id="rId9">
        <w:r w:rsidDel="00000000" w:rsidR="00000000" w:rsidRPr="00000000">
          <w:rPr>
            <w:color w:val="0000ff"/>
            <w:sz w:val="22"/>
            <w:szCs w:val="22"/>
            <w:u w:val="single"/>
            <w:rtl w:val="0"/>
          </w:rPr>
          <w:t xml:space="preserve">http://www.babble.com/author/srodman/</w:t>
        </w:r>
      </w:hyperlink>
      <w:r w:rsidDel="00000000" w:rsidR="00000000" w:rsidRPr="00000000">
        <w:rPr>
          <w:rtl w:val="0"/>
        </w:rPr>
      </w:r>
    </w:p>
    <w:p w:rsidR="00000000" w:rsidDel="00000000" w:rsidP="00000000" w:rsidRDefault="00000000" w:rsidRPr="00000000" w14:paraId="000000CC">
      <w:pPr>
        <w:ind w:left="-1170" w:firstLine="0"/>
        <w:rPr>
          <w:sz w:val="22"/>
          <w:szCs w:val="22"/>
        </w:rPr>
      </w:pPr>
      <w:r w:rsidDel="00000000" w:rsidR="00000000" w:rsidRPr="00000000">
        <w:rPr>
          <w:rtl w:val="0"/>
        </w:rPr>
      </w:r>
    </w:p>
    <w:p w:rsidR="00000000" w:rsidDel="00000000" w:rsidP="00000000" w:rsidRDefault="00000000" w:rsidRPr="00000000" w14:paraId="000000CD">
      <w:pPr>
        <w:ind w:left="-1170" w:firstLine="0"/>
        <w:rPr/>
      </w:pPr>
      <w:r w:rsidDel="00000000" w:rsidR="00000000" w:rsidRPr="00000000">
        <w:rPr>
          <w:sz w:val="22"/>
          <w:szCs w:val="22"/>
          <w:rtl w:val="0"/>
        </w:rPr>
        <w:t xml:space="preserve">Rodman, S. (2015). </w:t>
      </w:r>
      <w:r w:rsidDel="00000000" w:rsidR="00000000" w:rsidRPr="00000000">
        <w:rPr>
          <w:i w:val="1"/>
          <w:sz w:val="22"/>
          <w:szCs w:val="22"/>
          <w:rtl w:val="0"/>
        </w:rPr>
        <w:t xml:space="preserve">The Big Jewel </w:t>
      </w:r>
      <w:r w:rsidDel="00000000" w:rsidR="00000000" w:rsidRPr="00000000">
        <w:rPr>
          <w:sz w:val="22"/>
          <w:szCs w:val="22"/>
          <w:rtl w:val="0"/>
        </w:rPr>
        <w:t xml:space="preserve">contributor. </w:t>
      </w:r>
      <w:hyperlink r:id="rId10">
        <w:r w:rsidDel="00000000" w:rsidR="00000000" w:rsidRPr="00000000">
          <w:rPr>
            <w:color w:val="0000ff"/>
            <w:sz w:val="22"/>
            <w:szCs w:val="22"/>
            <w:u w:val="single"/>
            <w:rtl w:val="0"/>
          </w:rPr>
          <w:t xml:space="preserve">http://www.thebigjewel.com</w:t>
        </w:r>
      </w:hyperlink>
      <w:r w:rsidDel="00000000" w:rsidR="00000000" w:rsidRPr="00000000">
        <w:rPr>
          <w:rtl w:val="0"/>
        </w:rPr>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ind w:left="-1170" w:firstLine="0"/>
        <w:rPr/>
      </w:pPr>
      <w:r w:rsidDel="00000000" w:rsidR="00000000" w:rsidRPr="00000000">
        <w:rPr>
          <w:sz w:val="22"/>
          <w:szCs w:val="22"/>
          <w:rtl w:val="0"/>
        </w:rPr>
        <w:t xml:space="preserve">Rodman, S. (2014).  Multiple articles on BluntMoms.  </w:t>
      </w:r>
      <w:hyperlink r:id="rId11">
        <w:r w:rsidDel="00000000" w:rsidR="00000000" w:rsidRPr="00000000">
          <w:rPr>
            <w:color w:val="0000ff"/>
            <w:sz w:val="22"/>
            <w:szCs w:val="22"/>
            <w:u w:val="single"/>
            <w:rtl w:val="0"/>
          </w:rPr>
          <w:t xml:space="preserve">www.bluntmoms.com</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0">
      <w:pPr>
        <w:ind w:left="-1170" w:firstLine="0"/>
        <w:rPr>
          <w:sz w:val="22"/>
          <w:szCs w:val="22"/>
        </w:rPr>
      </w:pPr>
      <w:r w:rsidDel="00000000" w:rsidR="00000000" w:rsidRPr="00000000">
        <w:rPr>
          <w:rtl w:val="0"/>
        </w:rPr>
      </w:r>
    </w:p>
    <w:p w:rsidR="00000000" w:rsidDel="00000000" w:rsidP="00000000" w:rsidRDefault="00000000" w:rsidRPr="00000000" w14:paraId="000000D1">
      <w:pPr>
        <w:ind w:left="-1170" w:firstLine="0"/>
        <w:rPr/>
      </w:pPr>
      <w:r w:rsidDel="00000000" w:rsidR="00000000" w:rsidRPr="00000000">
        <w:rPr>
          <w:sz w:val="22"/>
          <w:szCs w:val="22"/>
          <w:rtl w:val="0"/>
        </w:rPr>
        <w:t xml:space="preserve">Rodman, S. (2014).  Easy Chicken Recipes That Nobody Will Believe! </w:t>
      </w:r>
      <w:r w:rsidDel="00000000" w:rsidR="00000000" w:rsidRPr="00000000">
        <w:rPr>
          <w:i w:val="1"/>
          <w:sz w:val="22"/>
          <w:szCs w:val="22"/>
          <w:rtl w:val="0"/>
        </w:rPr>
        <w:t xml:space="preserve">Defenestration Magazine.</w:t>
      </w:r>
      <w:r w:rsidDel="00000000" w:rsidR="00000000" w:rsidRPr="00000000">
        <w:rPr>
          <w:sz w:val="22"/>
          <w:szCs w:val="22"/>
          <w:rtl w:val="0"/>
        </w:rPr>
        <w:t xml:space="preserve"> </w:t>
      </w:r>
      <w:hyperlink r:id="rId12">
        <w:r w:rsidDel="00000000" w:rsidR="00000000" w:rsidRPr="00000000">
          <w:rPr>
            <w:color w:val="0000ff"/>
            <w:sz w:val="22"/>
            <w:szCs w:val="22"/>
            <w:u w:val="single"/>
            <w:rtl w:val="0"/>
          </w:rPr>
          <w:t xml:space="preserve">www.defenestrationmag.net</w:t>
        </w:r>
      </w:hyperlink>
      <w:r w:rsidDel="00000000" w:rsidR="00000000" w:rsidRPr="00000000">
        <w:rPr>
          <w:rtl w:val="0"/>
        </w:rPr>
      </w:r>
    </w:p>
    <w:p w:rsidR="00000000" w:rsidDel="00000000" w:rsidP="00000000" w:rsidRDefault="00000000" w:rsidRPr="00000000" w14:paraId="000000D2">
      <w:pPr>
        <w:rPr>
          <w:sz w:val="22"/>
          <w:szCs w:val="22"/>
        </w:rPr>
      </w:pPr>
      <w:r w:rsidDel="00000000" w:rsidR="00000000" w:rsidRPr="00000000">
        <w:rPr>
          <w:rtl w:val="0"/>
        </w:rPr>
      </w:r>
    </w:p>
    <w:p w:rsidR="00000000" w:rsidDel="00000000" w:rsidP="00000000" w:rsidRDefault="00000000" w:rsidRPr="00000000" w14:paraId="000000D3">
      <w:pPr>
        <w:ind w:left="-1170" w:firstLine="0"/>
        <w:rPr>
          <w:color w:val="0000ff"/>
          <w:sz w:val="22"/>
          <w:szCs w:val="22"/>
          <w:u w:val="single"/>
        </w:rPr>
      </w:pPr>
      <w:r w:rsidDel="00000000" w:rsidR="00000000" w:rsidRPr="00000000">
        <w:rPr>
          <w:sz w:val="22"/>
          <w:szCs w:val="22"/>
          <w:rtl w:val="0"/>
        </w:rPr>
        <w:t xml:space="preserve">Rodman, S. (2014).  Open Letter To My Babysitter Whose Mother is Sick. </w:t>
      </w:r>
      <w:r w:rsidDel="00000000" w:rsidR="00000000" w:rsidRPr="00000000">
        <w:rPr>
          <w:i w:val="1"/>
          <w:sz w:val="22"/>
          <w:szCs w:val="22"/>
          <w:rtl w:val="0"/>
        </w:rPr>
        <w:t xml:space="preserve">Hobo Pancakes.  </w:t>
      </w:r>
      <w:r w:rsidDel="00000000" w:rsidR="00000000" w:rsidRPr="00000000">
        <w:rPr>
          <w:rtl w:val="0"/>
        </w:rPr>
      </w:r>
    </w:p>
    <w:p w:rsidR="00000000" w:rsidDel="00000000" w:rsidP="00000000" w:rsidRDefault="00000000" w:rsidRPr="00000000" w14:paraId="000000D4">
      <w:pPr>
        <w:ind w:left="-1170" w:firstLine="0"/>
        <w:rPr>
          <w:sz w:val="22"/>
          <w:szCs w:val="22"/>
        </w:rPr>
      </w:pPr>
      <w:r w:rsidDel="00000000" w:rsidR="00000000" w:rsidRPr="00000000">
        <w:rPr>
          <w:rtl w:val="0"/>
        </w:rPr>
      </w:r>
    </w:p>
    <w:p w:rsidR="00000000" w:rsidDel="00000000" w:rsidP="00000000" w:rsidRDefault="00000000" w:rsidRPr="00000000" w14:paraId="000000D5">
      <w:pPr>
        <w:ind w:left="-1170" w:firstLine="0"/>
        <w:rPr/>
      </w:pPr>
      <w:r w:rsidDel="00000000" w:rsidR="00000000" w:rsidRPr="00000000">
        <w:rPr>
          <w:sz w:val="22"/>
          <w:szCs w:val="22"/>
          <w:rtl w:val="0"/>
        </w:rPr>
        <w:t xml:space="preserve">Rodman, S. (2014).  Contributor at </w:t>
      </w:r>
      <w:r w:rsidDel="00000000" w:rsidR="00000000" w:rsidRPr="00000000">
        <w:rPr>
          <w:i w:val="1"/>
          <w:sz w:val="22"/>
          <w:szCs w:val="22"/>
          <w:rtl w:val="0"/>
        </w:rPr>
        <w:t xml:space="preserve">Dirty and Thirty</w:t>
      </w:r>
      <w:r w:rsidDel="00000000" w:rsidR="00000000" w:rsidRPr="00000000">
        <w:rPr>
          <w:sz w:val="22"/>
          <w:szCs w:val="22"/>
          <w:rtl w:val="0"/>
        </w:rPr>
        <w:t xml:space="preserve">. </w:t>
      </w:r>
      <w:hyperlink r:id="rId13">
        <w:r w:rsidDel="00000000" w:rsidR="00000000" w:rsidRPr="00000000">
          <w:rPr>
            <w:color w:val="0000ff"/>
            <w:sz w:val="22"/>
            <w:szCs w:val="22"/>
            <w:u w:val="single"/>
            <w:rtl w:val="0"/>
          </w:rPr>
          <w:t xml:space="preserve">www.dirtyandthirty.com</w:t>
        </w:r>
      </w:hyperlink>
      <w:r w:rsidDel="00000000" w:rsidR="00000000" w:rsidRPr="00000000">
        <w:rPr>
          <w:rtl w:val="0"/>
        </w:rPr>
      </w:r>
    </w:p>
    <w:p w:rsidR="00000000" w:rsidDel="00000000" w:rsidP="00000000" w:rsidRDefault="00000000" w:rsidRPr="00000000" w14:paraId="000000D6">
      <w:pPr>
        <w:ind w:left="-117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D7">
      <w:pPr>
        <w:ind w:left="-1170" w:firstLine="0"/>
        <w:rPr/>
      </w:pPr>
      <w:r w:rsidDel="00000000" w:rsidR="00000000" w:rsidRPr="00000000">
        <w:rPr>
          <w:sz w:val="22"/>
          <w:szCs w:val="22"/>
          <w:rtl w:val="0"/>
        </w:rPr>
        <w:t xml:space="preserve">Rodman, S. (2015).  Contributor at </w:t>
      </w:r>
      <w:r w:rsidDel="00000000" w:rsidR="00000000" w:rsidRPr="00000000">
        <w:rPr>
          <w:i w:val="1"/>
          <w:sz w:val="22"/>
          <w:szCs w:val="22"/>
          <w:rtl w:val="0"/>
        </w:rPr>
        <w:t xml:space="preserve">Divorced Moms</w:t>
      </w:r>
      <w:r w:rsidDel="00000000" w:rsidR="00000000" w:rsidRPr="00000000">
        <w:rPr>
          <w:sz w:val="22"/>
          <w:szCs w:val="22"/>
          <w:rtl w:val="0"/>
        </w:rPr>
        <w:t xml:space="preserve">. </w:t>
      </w:r>
      <w:hyperlink r:id="rId14">
        <w:r w:rsidDel="00000000" w:rsidR="00000000" w:rsidRPr="00000000">
          <w:rPr>
            <w:color w:val="0000ff"/>
            <w:sz w:val="22"/>
            <w:szCs w:val="22"/>
            <w:u w:val="single"/>
            <w:rtl w:val="0"/>
          </w:rPr>
          <w:t xml:space="preserve">www.divorcedmoms.com</w:t>
        </w:r>
      </w:hyperlink>
      <w:r w:rsidDel="00000000" w:rsidR="00000000" w:rsidRPr="00000000">
        <w:rPr>
          <w:rtl w:val="0"/>
        </w:rPr>
      </w:r>
    </w:p>
    <w:p w:rsidR="00000000" w:rsidDel="00000000" w:rsidP="00000000" w:rsidRDefault="00000000" w:rsidRPr="00000000" w14:paraId="000000D8">
      <w:pPr>
        <w:ind w:left="-1170" w:firstLine="0"/>
        <w:rPr>
          <w:sz w:val="22"/>
          <w:szCs w:val="22"/>
        </w:rPr>
      </w:pPr>
      <w:r w:rsidDel="00000000" w:rsidR="00000000" w:rsidRPr="00000000">
        <w:rPr>
          <w:rtl w:val="0"/>
        </w:rPr>
      </w:r>
    </w:p>
    <w:p w:rsidR="00000000" w:rsidDel="00000000" w:rsidP="00000000" w:rsidRDefault="00000000" w:rsidRPr="00000000" w14:paraId="000000D9">
      <w:pPr>
        <w:ind w:left="-1170" w:firstLine="0"/>
        <w:rPr/>
      </w:pPr>
      <w:r w:rsidDel="00000000" w:rsidR="00000000" w:rsidRPr="00000000">
        <w:rPr>
          <w:sz w:val="22"/>
          <w:szCs w:val="22"/>
          <w:rtl w:val="0"/>
        </w:rPr>
        <w:t xml:space="preserve">Rodman, S. (2014).  Contributor for </w:t>
      </w:r>
      <w:r w:rsidDel="00000000" w:rsidR="00000000" w:rsidRPr="00000000">
        <w:rPr>
          <w:i w:val="1"/>
          <w:sz w:val="22"/>
          <w:szCs w:val="22"/>
          <w:rtl w:val="0"/>
        </w:rPr>
        <w:t xml:space="preserve">The Good Men Project</w:t>
      </w:r>
      <w:r w:rsidDel="00000000" w:rsidR="00000000" w:rsidRPr="00000000">
        <w:rPr>
          <w:sz w:val="22"/>
          <w:szCs w:val="22"/>
          <w:rtl w:val="0"/>
        </w:rPr>
        <w:t xml:space="preserve">. </w:t>
      </w:r>
      <w:hyperlink r:id="rId15">
        <w:r w:rsidDel="00000000" w:rsidR="00000000" w:rsidRPr="00000000">
          <w:rPr>
            <w:color w:val="0000ff"/>
            <w:sz w:val="22"/>
            <w:szCs w:val="22"/>
            <w:u w:val="single"/>
            <w:rtl w:val="0"/>
          </w:rPr>
          <w:t xml:space="preserve">www.goodmenproject.com</w:t>
        </w:r>
      </w:hyperlink>
      <w:r w:rsidDel="00000000" w:rsidR="00000000" w:rsidRPr="00000000">
        <w:rPr>
          <w:rtl w:val="0"/>
        </w:rPr>
      </w:r>
    </w:p>
    <w:p w:rsidR="00000000" w:rsidDel="00000000" w:rsidP="00000000" w:rsidRDefault="00000000" w:rsidRPr="00000000" w14:paraId="000000DA">
      <w:pPr>
        <w:ind w:left="-1170" w:firstLine="0"/>
        <w:rPr>
          <w:sz w:val="22"/>
          <w:szCs w:val="22"/>
        </w:rPr>
      </w:pPr>
      <w:r w:rsidDel="00000000" w:rsidR="00000000" w:rsidRPr="00000000">
        <w:rPr>
          <w:rtl w:val="0"/>
        </w:rPr>
      </w:r>
    </w:p>
    <w:p w:rsidR="00000000" w:rsidDel="00000000" w:rsidP="00000000" w:rsidRDefault="00000000" w:rsidRPr="00000000" w14:paraId="000000DB">
      <w:pPr>
        <w:ind w:left="-1170" w:firstLine="0"/>
        <w:rPr/>
      </w:pPr>
      <w:r w:rsidDel="00000000" w:rsidR="00000000" w:rsidRPr="00000000">
        <w:rPr>
          <w:sz w:val="22"/>
          <w:szCs w:val="22"/>
          <w:rtl w:val="0"/>
        </w:rPr>
        <w:t xml:space="preserve">Rodman, S. (2014).  Contributor for </w:t>
      </w:r>
      <w:r w:rsidDel="00000000" w:rsidR="00000000" w:rsidRPr="00000000">
        <w:rPr>
          <w:i w:val="1"/>
          <w:sz w:val="22"/>
          <w:szCs w:val="22"/>
          <w:rtl w:val="0"/>
        </w:rPr>
        <w:t xml:space="preserve">Hitched Magazine</w:t>
      </w:r>
      <w:r w:rsidDel="00000000" w:rsidR="00000000" w:rsidRPr="00000000">
        <w:rPr>
          <w:sz w:val="22"/>
          <w:szCs w:val="22"/>
          <w:rtl w:val="0"/>
        </w:rPr>
        <w:t xml:space="preserve">. </w:t>
      </w:r>
      <w:hyperlink r:id="rId16">
        <w:r w:rsidDel="00000000" w:rsidR="00000000" w:rsidRPr="00000000">
          <w:rPr>
            <w:color w:val="0000ff"/>
            <w:sz w:val="22"/>
            <w:szCs w:val="22"/>
            <w:u w:val="single"/>
            <w:rtl w:val="0"/>
          </w:rPr>
          <w:t xml:space="preserve">www.hitchedmag.com</w:t>
        </w:r>
      </w:hyperlink>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rtl w:val="0"/>
        </w:rPr>
      </w:r>
    </w:p>
    <w:p w:rsidR="00000000" w:rsidDel="00000000" w:rsidP="00000000" w:rsidRDefault="00000000" w:rsidRPr="00000000" w14:paraId="000000DD">
      <w:pPr>
        <w:ind w:left="-1170" w:firstLine="0"/>
        <w:rPr/>
      </w:pPr>
      <w:r w:rsidDel="00000000" w:rsidR="00000000" w:rsidRPr="00000000">
        <w:rPr>
          <w:sz w:val="22"/>
          <w:szCs w:val="22"/>
          <w:rtl w:val="0"/>
        </w:rPr>
        <w:t xml:space="preserve">Rodman, S. (2015). Blogger for </w:t>
      </w:r>
      <w:r w:rsidDel="00000000" w:rsidR="00000000" w:rsidRPr="00000000">
        <w:rPr>
          <w:i w:val="1"/>
          <w:sz w:val="22"/>
          <w:szCs w:val="22"/>
          <w:rtl w:val="0"/>
        </w:rPr>
        <w:t xml:space="preserve">The</w:t>
      </w:r>
      <w:r w:rsidDel="00000000" w:rsidR="00000000" w:rsidRPr="00000000">
        <w:rPr>
          <w:sz w:val="22"/>
          <w:szCs w:val="22"/>
          <w:rtl w:val="0"/>
        </w:rPr>
        <w:t xml:space="preserve"> </w:t>
      </w:r>
      <w:r w:rsidDel="00000000" w:rsidR="00000000" w:rsidRPr="00000000">
        <w:rPr>
          <w:i w:val="1"/>
          <w:sz w:val="22"/>
          <w:szCs w:val="22"/>
          <w:rtl w:val="0"/>
        </w:rPr>
        <w:t xml:space="preserve">Huffington Post</w:t>
      </w:r>
      <w:r w:rsidDel="00000000" w:rsidR="00000000" w:rsidRPr="00000000">
        <w:rPr>
          <w:sz w:val="22"/>
          <w:szCs w:val="22"/>
          <w:rtl w:val="0"/>
        </w:rPr>
        <w:t xml:space="preserve">.  </w:t>
      </w:r>
      <w:hyperlink r:id="rId17">
        <w:r w:rsidDel="00000000" w:rsidR="00000000" w:rsidRPr="00000000">
          <w:rPr>
            <w:color w:val="0000ff"/>
            <w:sz w:val="22"/>
            <w:szCs w:val="22"/>
            <w:u w:val="single"/>
            <w:rtl w:val="0"/>
          </w:rPr>
          <w:t xml:space="preserve">http://www.huffingtonpost.com/samantha-rodman-phd/</w:t>
        </w:r>
      </w:hyperlink>
      <w:r w:rsidDel="00000000" w:rsidR="00000000" w:rsidRPr="00000000">
        <w:rPr>
          <w:rtl w:val="0"/>
        </w:rPr>
      </w:r>
    </w:p>
    <w:p w:rsidR="00000000" w:rsidDel="00000000" w:rsidP="00000000" w:rsidRDefault="00000000" w:rsidRPr="00000000" w14:paraId="000000DE">
      <w:pPr>
        <w:ind w:left="-1170" w:firstLine="0"/>
        <w:rPr>
          <w:sz w:val="22"/>
          <w:szCs w:val="22"/>
        </w:rPr>
      </w:pPr>
      <w:r w:rsidDel="00000000" w:rsidR="00000000" w:rsidRPr="00000000">
        <w:rPr>
          <w:rtl w:val="0"/>
        </w:rPr>
      </w:r>
    </w:p>
    <w:p w:rsidR="00000000" w:rsidDel="00000000" w:rsidP="00000000" w:rsidRDefault="00000000" w:rsidRPr="00000000" w14:paraId="000000DF">
      <w:pPr>
        <w:ind w:left="-1170" w:firstLine="0"/>
        <w:rPr>
          <w:sz w:val="22"/>
          <w:szCs w:val="22"/>
        </w:rPr>
      </w:pPr>
      <w:r w:rsidDel="00000000" w:rsidR="00000000" w:rsidRPr="00000000">
        <w:rPr>
          <w:sz w:val="22"/>
          <w:szCs w:val="22"/>
          <w:rtl w:val="0"/>
        </w:rPr>
        <w:t xml:space="preserve">Rodman, S. (2014). Open Letter To My Husband’s Work Wife.  </w:t>
      </w:r>
      <w:r w:rsidDel="00000000" w:rsidR="00000000" w:rsidRPr="00000000">
        <w:rPr>
          <w:i w:val="1"/>
          <w:sz w:val="22"/>
          <w:szCs w:val="22"/>
          <w:rtl w:val="0"/>
        </w:rPr>
        <w:t xml:space="preserve">Humorwriters.org.</w:t>
      </w:r>
      <w:r w:rsidDel="00000000" w:rsidR="00000000" w:rsidRPr="00000000">
        <w:rPr>
          <w:sz w:val="22"/>
          <w:szCs w:val="22"/>
          <w:rtl w:val="0"/>
        </w:rPr>
        <w:t xml:space="preserve">  http://humorwriters.org/2014/11/10/open-letter-husbands-work-wife/</w:t>
      </w:r>
    </w:p>
    <w:p w:rsidR="00000000" w:rsidDel="00000000" w:rsidP="00000000" w:rsidRDefault="00000000" w:rsidRPr="00000000" w14:paraId="000000E0">
      <w:pPr>
        <w:ind w:left="-1170" w:firstLine="0"/>
        <w:rPr>
          <w:sz w:val="22"/>
          <w:szCs w:val="22"/>
        </w:rPr>
      </w:pPr>
      <w:r w:rsidDel="00000000" w:rsidR="00000000" w:rsidRPr="00000000">
        <w:rPr>
          <w:rtl w:val="0"/>
        </w:rPr>
      </w:r>
    </w:p>
    <w:p w:rsidR="00000000" w:rsidDel="00000000" w:rsidP="00000000" w:rsidRDefault="00000000" w:rsidRPr="00000000" w14:paraId="000000E1">
      <w:pPr>
        <w:ind w:left="-1170" w:firstLine="0"/>
        <w:rPr>
          <w:sz w:val="22"/>
          <w:szCs w:val="22"/>
        </w:rPr>
      </w:pPr>
      <w:r w:rsidDel="00000000" w:rsidR="00000000" w:rsidRPr="00000000">
        <w:rPr>
          <w:sz w:val="22"/>
          <w:szCs w:val="22"/>
          <w:rtl w:val="0"/>
        </w:rPr>
        <w:t xml:space="preserve">Rodman, S. (2014). Quoth the Squirrel, Nevermore.  </w:t>
      </w:r>
      <w:r w:rsidDel="00000000" w:rsidR="00000000" w:rsidRPr="00000000">
        <w:rPr>
          <w:i w:val="1"/>
          <w:sz w:val="22"/>
          <w:szCs w:val="22"/>
          <w:rtl w:val="0"/>
        </w:rPr>
        <w:t xml:space="preserve">Humorwriters.org.</w:t>
      </w:r>
      <w:r w:rsidDel="00000000" w:rsidR="00000000" w:rsidRPr="00000000">
        <w:rPr>
          <w:sz w:val="22"/>
          <w:szCs w:val="22"/>
          <w:rtl w:val="0"/>
        </w:rPr>
        <w:t xml:space="preserve">  humorwriters.org/2014/08/27/quoth-squirrel-nevermore/</w:t>
      </w:r>
    </w:p>
    <w:p w:rsidR="00000000" w:rsidDel="00000000" w:rsidP="00000000" w:rsidRDefault="00000000" w:rsidRPr="00000000" w14:paraId="000000E2">
      <w:pPr>
        <w:ind w:left="-1170" w:firstLine="0"/>
        <w:rPr>
          <w:sz w:val="22"/>
          <w:szCs w:val="22"/>
        </w:rPr>
      </w:pPr>
      <w:r w:rsidDel="00000000" w:rsidR="00000000" w:rsidRPr="00000000">
        <w:rPr>
          <w:rtl w:val="0"/>
        </w:rPr>
      </w:r>
    </w:p>
    <w:p w:rsidR="00000000" w:rsidDel="00000000" w:rsidP="00000000" w:rsidRDefault="00000000" w:rsidRPr="00000000" w14:paraId="000000E3">
      <w:pPr>
        <w:ind w:left="-1170" w:firstLine="0"/>
        <w:rPr>
          <w:color w:val="0000ff"/>
          <w:sz w:val="22"/>
          <w:szCs w:val="22"/>
          <w:u w:val="single"/>
        </w:rPr>
      </w:pPr>
      <w:r w:rsidDel="00000000" w:rsidR="00000000" w:rsidRPr="00000000">
        <w:rPr>
          <w:sz w:val="22"/>
          <w:szCs w:val="22"/>
          <w:rtl w:val="0"/>
        </w:rPr>
        <w:t xml:space="preserve">Rodman, S. (2014). Top Ten Ways to Feel Sexy as a Mom of Small Kids. </w:t>
      </w:r>
      <w:r w:rsidDel="00000000" w:rsidR="00000000" w:rsidRPr="00000000">
        <w:rPr>
          <w:i w:val="1"/>
          <w:sz w:val="22"/>
          <w:szCs w:val="22"/>
          <w:rtl w:val="0"/>
        </w:rPr>
        <w:t xml:space="preserve">In The Powder Room.</w:t>
      </w:r>
      <w:r w:rsidDel="00000000" w:rsidR="00000000" w:rsidRPr="00000000">
        <w:rPr>
          <w:sz w:val="22"/>
          <w:szCs w:val="22"/>
          <w:rtl w:val="0"/>
        </w:rPr>
        <w:t xml:space="preserve"> inthepowderroom.com/top-ten-ways-to-feel-sexy-as-a-mom-of-small-kids</w:t>
      </w:r>
      <w:r w:rsidDel="00000000" w:rsidR="00000000" w:rsidRPr="00000000">
        <w:rPr>
          <w:rtl w:val="0"/>
        </w:rPr>
      </w:r>
    </w:p>
    <w:p w:rsidR="00000000" w:rsidDel="00000000" w:rsidP="00000000" w:rsidRDefault="00000000" w:rsidRPr="00000000" w14:paraId="000000E4">
      <w:pPr>
        <w:ind w:left="-1170" w:firstLine="0"/>
        <w:rPr>
          <w:sz w:val="22"/>
          <w:szCs w:val="22"/>
        </w:rPr>
      </w:pPr>
      <w:r w:rsidDel="00000000" w:rsidR="00000000" w:rsidRPr="00000000">
        <w:rPr>
          <w:rtl w:val="0"/>
        </w:rPr>
      </w:r>
    </w:p>
    <w:p w:rsidR="00000000" w:rsidDel="00000000" w:rsidP="00000000" w:rsidRDefault="00000000" w:rsidRPr="00000000" w14:paraId="000000E5">
      <w:pPr>
        <w:ind w:left="-1170" w:firstLine="0"/>
        <w:rPr/>
      </w:pPr>
      <w:r w:rsidDel="00000000" w:rsidR="00000000" w:rsidRPr="00000000">
        <w:rPr>
          <w:sz w:val="22"/>
          <w:szCs w:val="22"/>
          <w:rtl w:val="0"/>
        </w:rPr>
        <w:t xml:space="preserve">Rodman, S. (2014). Weekly expert column on JDate.  </w:t>
      </w:r>
      <w:hyperlink r:id="rId18">
        <w:r w:rsidDel="00000000" w:rsidR="00000000" w:rsidRPr="00000000">
          <w:rPr>
            <w:color w:val="0000ff"/>
            <w:sz w:val="22"/>
            <w:szCs w:val="22"/>
            <w:u w:val="single"/>
            <w:rtl w:val="0"/>
          </w:rPr>
          <w:t xml:space="preserve">http://www.jmag.com/</w:t>
        </w:r>
      </w:hyperlink>
      <w:r w:rsidDel="00000000" w:rsidR="00000000" w:rsidRPr="00000000">
        <w:rPr>
          <w:rtl w:val="0"/>
        </w:rPr>
      </w:r>
    </w:p>
    <w:p w:rsidR="00000000" w:rsidDel="00000000" w:rsidP="00000000" w:rsidRDefault="00000000" w:rsidRPr="00000000" w14:paraId="000000E6">
      <w:pPr>
        <w:rPr>
          <w:sz w:val="22"/>
          <w:szCs w:val="22"/>
        </w:rPr>
      </w:pPr>
      <w:r w:rsidDel="00000000" w:rsidR="00000000" w:rsidRPr="00000000">
        <w:rPr>
          <w:rtl w:val="0"/>
        </w:rPr>
      </w:r>
    </w:p>
    <w:p w:rsidR="00000000" w:rsidDel="00000000" w:rsidP="00000000" w:rsidRDefault="00000000" w:rsidRPr="00000000" w14:paraId="000000E7">
      <w:pPr>
        <w:ind w:left="-1170" w:firstLine="0"/>
        <w:rPr>
          <w:sz w:val="22"/>
          <w:szCs w:val="22"/>
        </w:rPr>
      </w:pPr>
      <w:r w:rsidDel="00000000" w:rsidR="00000000" w:rsidRPr="00000000">
        <w:rPr>
          <w:sz w:val="22"/>
          <w:szCs w:val="22"/>
          <w:rtl w:val="0"/>
        </w:rPr>
        <w:t xml:space="preserve">Rodman, S. (2014).  Project Underblog post.</w:t>
      </w:r>
    </w:p>
    <w:p w:rsidR="00000000" w:rsidDel="00000000" w:rsidP="00000000" w:rsidRDefault="00000000" w:rsidRPr="00000000" w14:paraId="000000E8">
      <w:pPr>
        <w:ind w:left="-1170" w:firstLine="0"/>
        <w:rPr>
          <w:sz w:val="22"/>
          <w:szCs w:val="22"/>
        </w:rPr>
      </w:pPr>
      <w:r w:rsidDel="00000000" w:rsidR="00000000" w:rsidRPr="00000000">
        <w:rPr>
          <w:rtl w:val="0"/>
        </w:rPr>
      </w:r>
    </w:p>
    <w:p w:rsidR="00000000" w:rsidDel="00000000" w:rsidP="00000000" w:rsidRDefault="00000000" w:rsidRPr="00000000" w14:paraId="000000E9">
      <w:pPr>
        <w:ind w:left="-1170" w:firstLine="0"/>
        <w:rPr>
          <w:sz w:val="22"/>
          <w:szCs w:val="22"/>
        </w:rPr>
      </w:pPr>
      <w:r w:rsidDel="00000000" w:rsidR="00000000" w:rsidRPr="00000000">
        <w:rPr>
          <w:sz w:val="22"/>
          <w:szCs w:val="22"/>
          <w:rtl w:val="0"/>
        </w:rPr>
        <w:t xml:space="preserve">Rodman, S. (September 19, 2014).  Blogging to reduce stress (because you can’t drink in the morning.  Guest post on </w:t>
      </w:r>
      <w:r w:rsidDel="00000000" w:rsidR="00000000" w:rsidRPr="00000000">
        <w:rPr>
          <w:i w:val="1"/>
          <w:sz w:val="22"/>
          <w:szCs w:val="22"/>
          <w:rtl w:val="0"/>
        </w:rPr>
        <w:t xml:space="preserve">Pubslush</w:t>
      </w:r>
      <w:r w:rsidDel="00000000" w:rsidR="00000000" w:rsidRPr="00000000">
        <w:rPr>
          <w:sz w:val="22"/>
          <w:szCs w:val="22"/>
          <w:rtl w:val="0"/>
        </w:rPr>
        <w:t xml:space="preserve"> blog. blog.pubslush.com/blogging-to-reduce-stress-because-you-cant-drink-in-the-morning/</w:t>
      </w:r>
    </w:p>
    <w:p w:rsidR="00000000" w:rsidDel="00000000" w:rsidP="00000000" w:rsidRDefault="00000000" w:rsidRPr="00000000" w14:paraId="000000EA">
      <w:pPr>
        <w:ind w:left="-1170" w:firstLine="0"/>
        <w:rPr>
          <w:sz w:val="22"/>
          <w:szCs w:val="22"/>
        </w:rPr>
      </w:pPr>
      <w:r w:rsidDel="00000000" w:rsidR="00000000" w:rsidRPr="00000000">
        <w:rPr>
          <w:rtl w:val="0"/>
        </w:rPr>
      </w:r>
    </w:p>
    <w:p w:rsidR="00000000" w:rsidDel="00000000" w:rsidP="00000000" w:rsidRDefault="00000000" w:rsidRPr="00000000" w14:paraId="000000EB">
      <w:pPr>
        <w:ind w:left="-1170" w:firstLine="0"/>
        <w:rPr/>
      </w:pPr>
      <w:r w:rsidDel="00000000" w:rsidR="00000000" w:rsidRPr="00000000">
        <w:rPr>
          <w:sz w:val="22"/>
          <w:szCs w:val="22"/>
          <w:rtl w:val="0"/>
        </w:rPr>
        <w:t xml:space="preserve">Rodman, S. (2014) Relationship Rules with Dr. Rodman. Weekly column on PattiKnows.com.  </w:t>
      </w:r>
      <w:hyperlink r:id="rId19">
        <w:r w:rsidDel="00000000" w:rsidR="00000000" w:rsidRPr="00000000">
          <w:rPr>
            <w:color w:val="0000ff"/>
            <w:sz w:val="22"/>
            <w:szCs w:val="22"/>
            <w:u w:val="single"/>
            <w:rtl w:val="0"/>
          </w:rPr>
          <w:t xml:space="preserve">http://www.pattiknows.com/</w:t>
        </w:r>
      </w:hyperlink>
      <w:r w:rsidDel="00000000" w:rsidR="00000000" w:rsidRPr="00000000">
        <w:rPr>
          <w:rtl w:val="0"/>
        </w:rPr>
      </w:r>
    </w:p>
    <w:p w:rsidR="00000000" w:rsidDel="00000000" w:rsidP="00000000" w:rsidRDefault="00000000" w:rsidRPr="00000000" w14:paraId="000000EC">
      <w:pPr>
        <w:rPr>
          <w:sz w:val="22"/>
          <w:szCs w:val="22"/>
        </w:rPr>
      </w:pPr>
      <w:r w:rsidDel="00000000" w:rsidR="00000000" w:rsidRPr="00000000">
        <w:rPr>
          <w:rtl w:val="0"/>
        </w:rPr>
      </w:r>
    </w:p>
    <w:p w:rsidR="00000000" w:rsidDel="00000000" w:rsidP="00000000" w:rsidRDefault="00000000" w:rsidRPr="00000000" w14:paraId="000000ED">
      <w:pPr>
        <w:ind w:left="-1170" w:firstLine="0"/>
        <w:rPr/>
      </w:pPr>
      <w:r w:rsidDel="00000000" w:rsidR="00000000" w:rsidRPr="00000000">
        <w:rPr>
          <w:sz w:val="22"/>
          <w:szCs w:val="22"/>
          <w:rtl w:val="0"/>
        </w:rPr>
        <w:t xml:space="preserve">Rodman, S. (2014). </w:t>
      </w:r>
      <w:r w:rsidDel="00000000" w:rsidR="00000000" w:rsidRPr="00000000">
        <w:rPr>
          <w:i w:val="1"/>
          <w:sz w:val="22"/>
          <w:szCs w:val="22"/>
          <w:rtl w:val="0"/>
        </w:rPr>
        <w:t xml:space="preserve">Kveller</w:t>
      </w:r>
      <w:r w:rsidDel="00000000" w:rsidR="00000000" w:rsidRPr="00000000">
        <w:rPr>
          <w:sz w:val="22"/>
          <w:szCs w:val="22"/>
          <w:rtl w:val="0"/>
        </w:rPr>
        <w:t xml:space="preserve"> contributor. </w:t>
      </w:r>
      <w:hyperlink r:id="rId20">
        <w:r w:rsidDel="00000000" w:rsidR="00000000" w:rsidRPr="00000000">
          <w:rPr>
            <w:color w:val="0000ff"/>
            <w:sz w:val="22"/>
            <w:szCs w:val="22"/>
            <w:u w:val="single"/>
            <w:rtl w:val="0"/>
          </w:rPr>
          <w:t xml:space="preserve">www.kveller.com</w:t>
        </w:r>
      </w:hyperlink>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ind w:left="-1170" w:firstLine="0"/>
        <w:rPr/>
      </w:pPr>
      <w:r w:rsidDel="00000000" w:rsidR="00000000" w:rsidRPr="00000000">
        <w:rPr>
          <w:sz w:val="22"/>
          <w:szCs w:val="22"/>
          <w:rtl w:val="0"/>
        </w:rPr>
        <w:t xml:space="preserve">Rodman, S. (2014).  </w:t>
      </w:r>
      <w:r w:rsidDel="00000000" w:rsidR="00000000" w:rsidRPr="00000000">
        <w:rPr>
          <w:i w:val="1"/>
          <w:sz w:val="22"/>
          <w:szCs w:val="22"/>
          <w:rtl w:val="0"/>
        </w:rPr>
        <w:t xml:space="preserve">Lifehack</w:t>
      </w:r>
      <w:r w:rsidDel="00000000" w:rsidR="00000000" w:rsidRPr="00000000">
        <w:rPr>
          <w:sz w:val="22"/>
          <w:szCs w:val="22"/>
          <w:rtl w:val="0"/>
        </w:rPr>
        <w:t xml:space="preserve"> contributor. </w:t>
      </w:r>
      <w:hyperlink r:id="rId21">
        <w:r w:rsidDel="00000000" w:rsidR="00000000" w:rsidRPr="00000000">
          <w:rPr>
            <w:color w:val="0000ff"/>
            <w:sz w:val="22"/>
            <w:szCs w:val="22"/>
            <w:u w:val="single"/>
            <w:rtl w:val="0"/>
          </w:rPr>
          <w:t xml:space="preserve">http://www.lifehack.org/articles/author/samantha-rodman</w:t>
        </w:r>
      </w:hyperlink>
      <w:r w:rsidDel="00000000" w:rsidR="00000000" w:rsidRPr="00000000">
        <w:rPr>
          <w:color w:val="0000ff"/>
          <w:sz w:val="22"/>
          <w:szCs w:val="22"/>
          <w:u w:val="single"/>
          <w:rtl w:val="0"/>
        </w:rPr>
        <w:t xml:space="preserve">.</w:t>
      </w:r>
      <w:r w:rsidDel="00000000" w:rsidR="00000000" w:rsidRPr="00000000">
        <w:rPr>
          <w:rtl w:val="0"/>
        </w:rPr>
      </w:r>
    </w:p>
    <w:p w:rsidR="00000000" w:rsidDel="00000000" w:rsidP="00000000" w:rsidRDefault="00000000" w:rsidRPr="00000000" w14:paraId="000000F0">
      <w:pPr>
        <w:ind w:left="-1170" w:firstLine="0"/>
        <w:rPr>
          <w:sz w:val="22"/>
          <w:szCs w:val="22"/>
        </w:rPr>
      </w:pPr>
      <w:r w:rsidDel="00000000" w:rsidR="00000000" w:rsidRPr="00000000">
        <w:rPr>
          <w:rtl w:val="0"/>
        </w:rPr>
      </w:r>
    </w:p>
    <w:p w:rsidR="00000000" w:rsidDel="00000000" w:rsidP="00000000" w:rsidRDefault="00000000" w:rsidRPr="00000000" w14:paraId="000000F1">
      <w:pPr>
        <w:ind w:left="-1170" w:firstLine="0"/>
        <w:rPr/>
      </w:pPr>
      <w:r w:rsidDel="00000000" w:rsidR="00000000" w:rsidRPr="00000000">
        <w:rPr>
          <w:sz w:val="22"/>
          <w:szCs w:val="22"/>
          <w:rtl w:val="0"/>
        </w:rPr>
        <w:t xml:space="preserve">Rodman, S. (2014). </w:t>
      </w:r>
      <w:r w:rsidDel="00000000" w:rsidR="00000000" w:rsidRPr="00000000">
        <w:rPr>
          <w:i w:val="1"/>
          <w:sz w:val="22"/>
          <w:szCs w:val="22"/>
          <w:rtl w:val="0"/>
        </w:rPr>
        <w:t xml:space="preserve">Mamapedia</w:t>
      </w:r>
      <w:r w:rsidDel="00000000" w:rsidR="00000000" w:rsidRPr="00000000">
        <w:rPr>
          <w:sz w:val="22"/>
          <w:szCs w:val="22"/>
          <w:rtl w:val="0"/>
        </w:rPr>
        <w:t xml:space="preserve"> contributor.  </w:t>
      </w:r>
      <w:hyperlink r:id="rId22">
        <w:r w:rsidDel="00000000" w:rsidR="00000000" w:rsidRPr="00000000">
          <w:rPr>
            <w:color w:val="0000ff"/>
            <w:sz w:val="22"/>
            <w:szCs w:val="22"/>
            <w:u w:val="single"/>
            <w:rtl w:val="0"/>
          </w:rPr>
          <w:t xml:space="preserve">www.mamapedia.com</w:t>
        </w:r>
      </w:hyperlink>
      <w:r w:rsidDel="00000000" w:rsidR="00000000" w:rsidRPr="00000000">
        <w:rPr>
          <w:rtl w:val="0"/>
        </w:rPr>
      </w:r>
    </w:p>
    <w:p w:rsidR="00000000" w:rsidDel="00000000" w:rsidP="00000000" w:rsidRDefault="00000000" w:rsidRPr="00000000" w14:paraId="000000F2">
      <w:pPr>
        <w:rPr>
          <w:sz w:val="22"/>
          <w:szCs w:val="22"/>
        </w:rPr>
      </w:pPr>
      <w:r w:rsidDel="00000000" w:rsidR="00000000" w:rsidRPr="00000000">
        <w:rPr>
          <w:rtl w:val="0"/>
        </w:rPr>
      </w:r>
    </w:p>
    <w:p w:rsidR="00000000" w:rsidDel="00000000" w:rsidP="00000000" w:rsidRDefault="00000000" w:rsidRPr="00000000" w14:paraId="000000F3">
      <w:pPr>
        <w:ind w:left="-1170" w:firstLine="0"/>
        <w:rPr/>
      </w:pPr>
      <w:r w:rsidDel="00000000" w:rsidR="00000000" w:rsidRPr="00000000">
        <w:rPr>
          <w:sz w:val="22"/>
          <w:szCs w:val="22"/>
          <w:rtl w:val="0"/>
        </w:rPr>
        <w:t xml:space="preserve">Rodman, S. (October 16, 2014).  Consider Not Doing This. </w:t>
      </w:r>
      <w:r w:rsidDel="00000000" w:rsidR="00000000" w:rsidRPr="00000000">
        <w:rPr>
          <w:i w:val="1"/>
          <w:sz w:val="22"/>
          <w:szCs w:val="22"/>
          <w:rtl w:val="0"/>
        </w:rPr>
        <w:t xml:space="preserve">Maryland Psychological Association InPSYtes blog.</w:t>
      </w:r>
      <w:r w:rsidDel="00000000" w:rsidR="00000000" w:rsidRPr="00000000">
        <w:rPr>
          <w:sz w:val="22"/>
          <w:szCs w:val="22"/>
          <w:rtl w:val="0"/>
        </w:rPr>
        <w:t xml:space="preserve"> </w:t>
      </w:r>
      <w:hyperlink r:id="rId23">
        <w:r w:rsidDel="00000000" w:rsidR="00000000" w:rsidRPr="00000000">
          <w:rPr>
            <w:color w:val="0000ff"/>
            <w:sz w:val="22"/>
            <w:szCs w:val="22"/>
            <w:u w:val="single"/>
            <w:rtl w:val="0"/>
          </w:rPr>
          <w:t xml:space="preserve">http://www.marylandpsychology.org/public/blog.cfm</w:t>
        </w:r>
      </w:hyperlink>
      <w:r w:rsidDel="00000000" w:rsidR="00000000" w:rsidRPr="00000000">
        <w:rPr>
          <w:rtl w:val="0"/>
        </w:rPr>
      </w:r>
    </w:p>
    <w:p w:rsidR="00000000" w:rsidDel="00000000" w:rsidP="00000000" w:rsidRDefault="00000000" w:rsidRPr="00000000" w14:paraId="000000F4">
      <w:pPr>
        <w:ind w:left="-1170" w:firstLine="0"/>
        <w:rPr>
          <w:sz w:val="22"/>
          <w:szCs w:val="22"/>
        </w:rPr>
      </w:pPr>
      <w:r w:rsidDel="00000000" w:rsidR="00000000" w:rsidRPr="00000000">
        <w:rPr>
          <w:rtl w:val="0"/>
        </w:rPr>
      </w:r>
    </w:p>
    <w:p w:rsidR="00000000" w:rsidDel="00000000" w:rsidP="00000000" w:rsidRDefault="00000000" w:rsidRPr="00000000" w14:paraId="000000F5">
      <w:pPr>
        <w:ind w:left="-1170" w:firstLine="0"/>
        <w:rPr/>
      </w:pPr>
      <w:r w:rsidDel="00000000" w:rsidR="00000000" w:rsidRPr="00000000">
        <w:rPr>
          <w:sz w:val="22"/>
          <w:szCs w:val="22"/>
          <w:rtl w:val="0"/>
        </w:rPr>
        <w:t xml:space="preserve">Rodman, S. (2014). </w:t>
      </w:r>
      <w:r w:rsidDel="00000000" w:rsidR="00000000" w:rsidRPr="00000000">
        <w:rPr>
          <w:i w:val="1"/>
          <w:sz w:val="22"/>
          <w:szCs w:val="22"/>
          <w:rtl w:val="0"/>
        </w:rPr>
        <w:t xml:space="preserve">Modern Mom</w:t>
      </w:r>
      <w:r w:rsidDel="00000000" w:rsidR="00000000" w:rsidRPr="00000000">
        <w:rPr>
          <w:sz w:val="22"/>
          <w:szCs w:val="22"/>
          <w:rtl w:val="0"/>
        </w:rPr>
        <w:t xml:space="preserve"> contributor. </w:t>
      </w:r>
      <w:hyperlink r:id="rId24">
        <w:r w:rsidDel="00000000" w:rsidR="00000000" w:rsidRPr="00000000">
          <w:rPr>
            <w:color w:val="0000ff"/>
            <w:sz w:val="22"/>
            <w:szCs w:val="22"/>
            <w:u w:val="single"/>
            <w:rtl w:val="0"/>
          </w:rPr>
          <w:t xml:space="preserve">http://www.modernmom.com</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6">
      <w:pPr>
        <w:ind w:left="-1170" w:firstLine="0"/>
        <w:rPr>
          <w:sz w:val="22"/>
          <w:szCs w:val="22"/>
        </w:rPr>
      </w:pPr>
      <w:r w:rsidDel="00000000" w:rsidR="00000000" w:rsidRPr="00000000">
        <w:rPr>
          <w:rtl w:val="0"/>
        </w:rPr>
      </w:r>
    </w:p>
    <w:p w:rsidR="00000000" w:rsidDel="00000000" w:rsidP="00000000" w:rsidRDefault="00000000" w:rsidRPr="00000000" w14:paraId="000000F7">
      <w:pPr>
        <w:ind w:left="-1170" w:firstLine="0"/>
        <w:rPr/>
      </w:pPr>
      <w:r w:rsidDel="00000000" w:rsidR="00000000" w:rsidRPr="00000000">
        <w:rPr>
          <w:sz w:val="22"/>
          <w:szCs w:val="22"/>
          <w:rtl w:val="0"/>
        </w:rPr>
        <w:t xml:space="preserve">Rodman, S. (2014). </w:t>
      </w:r>
      <w:r w:rsidDel="00000000" w:rsidR="00000000" w:rsidRPr="00000000">
        <w:rPr>
          <w:i w:val="1"/>
          <w:sz w:val="22"/>
          <w:szCs w:val="22"/>
          <w:rtl w:val="0"/>
        </w:rPr>
        <w:t xml:space="preserve">Moms Magazine</w:t>
      </w:r>
      <w:r w:rsidDel="00000000" w:rsidR="00000000" w:rsidRPr="00000000">
        <w:rPr>
          <w:sz w:val="22"/>
          <w:szCs w:val="22"/>
          <w:rtl w:val="0"/>
        </w:rPr>
        <w:t xml:space="preserve"> contributor. </w:t>
      </w:r>
      <w:hyperlink r:id="rId25">
        <w:r w:rsidDel="00000000" w:rsidR="00000000" w:rsidRPr="00000000">
          <w:rPr>
            <w:color w:val="0000ff"/>
            <w:sz w:val="22"/>
            <w:szCs w:val="22"/>
            <w:u w:val="single"/>
            <w:rtl w:val="0"/>
          </w:rPr>
          <w:t xml:space="preserve">http://www.momsmagazine.com</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8">
      <w:pPr>
        <w:ind w:left="-1170" w:firstLine="0"/>
        <w:rPr>
          <w:sz w:val="22"/>
          <w:szCs w:val="22"/>
        </w:rPr>
      </w:pPr>
      <w:r w:rsidDel="00000000" w:rsidR="00000000" w:rsidRPr="00000000">
        <w:rPr>
          <w:rtl w:val="0"/>
        </w:rPr>
      </w:r>
    </w:p>
    <w:p w:rsidR="00000000" w:rsidDel="00000000" w:rsidP="00000000" w:rsidRDefault="00000000" w:rsidRPr="00000000" w14:paraId="000000F9">
      <w:pPr>
        <w:ind w:left="-1170" w:firstLine="0"/>
        <w:rPr>
          <w:i w:val="1"/>
          <w:sz w:val="22"/>
          <w:szCs w:val="22"/>
        </w:rPr>
      </w:pPr>
      <w:r w:rsidDel="00000000" w:rsidR="00000000" w:rsidRPr="00000000">
        <w:rPr>
          <w:sz w:val="22"/>
          <w:szCs w:val="22"/>
          <w:rtl w:val="0"/>
        </w:rPr>
        <w:t xml:space="preserve">Rodman, S. (2014).  Dear Dr. Psych Mom, I’m Almost a Parent Myself, and My Parents Are Smothering Me. </w:t>
      </w:r>
      <w:r w:rsidDel="00000000" w:rsidR="00000000" w:rsidRPr="00000000">
        <w:rPr>
          <w:i w:val="1"/>
          <w:sz w:val="22"/>
          <w:szCs w:val="22"/>
          <w:rtl w:val="0"/>
        </w:rPr>
        <w:t xml:space="preserve">The </w:t>
      </w:r>
    </w:p>
    <w:p w:rsidR="00000000" w:rsidDel="00000000" w:rsidP="00000000" w:rsidRDefault="00000000" w:rsidRPr="00000000" w14:paraId="000000FA">
      <w:pPr>
        <w:rPr/>
      </w:pPr>
      <w:r w:rsidDel="00000000" w:rsidR="00000000" w:rsidRPr="00000000">
        <w:rPr>
          <w:i w:val="1"/>
          <w:sz w:val="22"/>
          <w:szCs w:val="22"/>
          <w:rtl w:val="0"/>
        </w:rPr>
        <w:t xml:space="preserve">New York Times. </w:t>
      </w:r>
      <w:hyperlink r:id="rId26">
        <w:r w:rsidDel="00000000" w:rsidR="00000000" w:rsidRPr="00000000">
          <w:rPr>
            <w:color w:val="0000ff"/>
            <w:sz w:val="22"/>
            <w:szCs w:val="22"/>
            <w:u w:val="single"/>
            <w:rtl w:val="0"/>
          </w:rPr>
          <w:t xml:space="preserve">http://parenting.blogs.nytimes.com/2014/11/14/dear-dr-psych-mom-im-almost-a-parent-myself-and-my-parents-are-smothering-me/</w:t>
        </w:r>
      </w:hyperlink>
      <w:r w:rsidDel="00000000" w:rsidR="00000000" w:rsidRPr="00000000">
        <w:rPr>
          <w:rtl w:val="0"/>
        </w:rPr>
      </w:r>
    </w:p>
    <w:p w:rsidR="00000000" w:rsidDel="00000000" w:rsidP="00000000" w:rsidRDefault="00000000" w:rsidRPr="00000000" w14:paraId="000000FB">
      <w:pPr>
        <w:ind w:left="-1170" w:firstLine="0"/>
        <w:rPr>
          <w:sz w:val="22"/>
          <w:szCs w:val="22"/>
        </w:rPr>
      </w:pPr>
      <w:r w:rsidDel="00000000" w:rsidR="00000000" w:rsidRPr="00000000">
        <w:rPr>
          <w:rtl w:val="0"/>
        </w:rPr>
      </w:r>
    </w:p>
    <w:p w:rsidR="00000000" w:rsidDel="00000000" w:rsidP="00000000" w:rsidRDefault="00000000" w:rsidRPr="00000000" w14:paraId="000000FC">
      <w:pPr>
        <w:ind w:left="-1170" w:firstLine="0"/>
        <w:rPr>
          <w:sz w:val="22"/>
          <w:szCs w:val="22"/>
        </w:rPr>
      </w:pPr>
      <w:r w:rsidDel="00000000" w:rsidR="00000000" w:rsidRPr="00000000">
        <w:rPr>
          <w:sz w:val="22"/>
          <w:szCs w:val="22"/>
          <w:rtl w:val="0"/>
        </w:rPr>
        <w:t xml:space="preserve">Rodman, S. (2014). Multiple articles for </w:t>
      </w:r>
      <w:r w:rsidDel="00000000" w:rsidR="00000000" w:rsidRPr="00000000">
        <w:rPr>
          <w:i w:val="1"/>
          <w:sz w:val="22"/>
          <w:szCs w:val="22"/>
          <w:rtl w:val="0"/>
        </w:rPr>
        <w:t xml:space="preserve">PsychCentral.</w:t>
      </w:r>
      <w:r w:rsidDel="00000000" w:rsidR="00000000" w:rsidRPr="00000000">
        <w:rPr>
          <w:sz w:val="22"/>
          <w:szCs w:val="22"/>
          <w:rtl w:val="0"/>
        </w:rPr>
        <w:t xml:space="preserve"> </w:t>
      </w:r>
    </w:p>
    <w:p w:rsidR="00000000" w:rsidDel="00000000" w:rsidP="00000000" w:rsidRDefault="00000000" w:rsidRPr="00000000" w14:paraId="000000FD">
      <w:pPr>
        <w:ind w:left="-1170" w:firstLine="1170"/>
        <w:rPr/>
      </w:pPr>
      <w:hyperlink r:id="rId27">
        <w:r w:rsidDel="00000000" w:rsidR="00000000" w:rsidRPr="00000000">
          <w:rPr>
            <w:color w:val="0000ff"/>
            <w:sz w:val="22"/>
            <w:szCs w:val="22"/>
            <w:u w:val="single"/>
            <w:rtl w:val="0"/>
          </w:rPr>
          <w:t xml:space="preserve">http://psychcentral.com/search/?Match=1&amp;Terms=samantha+rodman&amp;x=0&amp;y=0</w:t>
        </w:r>
      </w:hyperlink>
      <w:r w:rsidDel="00000000" w:rsidR="00000000" w:rsidRPr="00000000">
        <w:rPr>
          <w:rtl w:val="0"/>
        </w:rPr>
      </w:r>
    </w:p>
    <w:p w:rsidR="00000000" w:rsidDel="00000000" w:rsidP="00000000" w:rsidRDefault="00000000" w:rsidRPr="00000000" w14:paraId="000000FE">
      <w:pPr>
        <w:rPr>
          <w:sz w:val="22"/>
          <w:szCs w:val="22"/>
        </w:rPr>
      </w:pPr>
      <w:r w:rsidDel="00000000" w:rsidR="00000000" w:rsidRPr="00000000">
        <w:rPr>
          <w:rtl w:val="0"/>
        </w:rPr>
      </w:r>
    </w:p>
    <w:p w:rsidR="00000000" w:rsidDel="00000000" w:rsidP="00000000" w:rsidRDefault="00000000" w:rsidRPr="00000000" w14:paraId="000000FF">
      <w:pPr>
        <w:ind w:left="-1170" w:firstLine="0"/>
        <w:rPr/>
      </w:pPr>
      <w:r w:rsidDel="00000000" w:rsidR="00000000" w:rsidRPr="00000000">
        <w:rPr>
          <w:sz w:val="22"/>
          <w:szCs w:val="22"/>
          <w:rtl w:val="0"/>
        </w:rPr>
        <w:t xml:space="preserve">Rodman, S. (2015). </w:t>
      </w:r>
      <w:r w:rsidDel="00000000" w:rsidR="00000000" w:rsidRPr="00000000">
        <w:rPr>
          <w:i w:val="1"/>
          <w:sz w:val="22"/>
          <w:szCs w:val="22"/>
          <w:rtl w:val="0"/>
        </w:rPr>
        <w:t xml:space="preserve">Scary Mommy </w:t>
      </w:r>
      <w:r w:rsidDel="00000000" w:rsidR="00000000" w:rsidRPr="00000000">
        <w:rPr>
          <w:sz w:val="22"/>
          <w:szCs w:val="22"/>
          <w:rtl w:val="0"/>
        </w:rPr>
        <w:t xml:space="preserve">contributor. </w:t>
      </w:r>
      <w:hyperlink r:id="rId28">
        <w:r w:rsidDel="00000000" w:rsidR="00000000" w:rsidRPr="00000000">
          <w:rPr>
            <w:color w:val="0000ff"/>
            <w:sz w:val="22"/>
            <w:szCs w:val="22"/>
            <w:u w:val="single"/>
            <w:rtl w:val="0"/>
          </w:rPr>
          <w:t xml:space="preserve">www.scarymommy.com/author/samantha-rodman/</w:t>
        </w:r>
      </w:hyperlink>
      <w:r w:rsidDel="00000000" w:rsidR="00000000" w:rsidRPr="00000000">
        <w:rPr>
          <w:rtl w:val="0"/>
        </w:rPr>
      </w:r>
    </w:p>
    <w:p w:rsidR="00000000" w:rsidDel="00000000" w:rsidP="00000000" w:rsidRDefault="00000000" w:rsidRPr="00000000" w14:paraId="00000100">
      <w:pPr>
        <w:ind w:left="-1170" w:firstLine="0"/>
        <w:rPr>
          <w:sz w:val="22"/>
          <w:szCs w:val="22"/>
        </w:rPr>
      </w:pPr>
      <w:r w:rsidDel="00000000" w:rsidR="00000000" w:rsidRPr="00000000">
        <w:rPr>
          <w:rtl w:val="0"/>
        </w:rPr>
      </w:r>
    </w:p>
    <w:p w:rsidR="00000000" w:rsidDel="00000000" w:rsidP="00000000" w:rsidRDefault="00000000" w:rsidRPr="00000000" w14:paraId="00000101">
      <w:pPr>
        <w:ind w:left="-1170" w:firstLine="0"/>
        <w:rPr/>
      </w:pPr>
      <w:r w:rsidDel="00000000" w:rsidR="00000000" w:rsidRPr="00000000">
        <w:rPr>
          <w:sz w:val="22"/>
          <w:szCs w:val="22"/>
          <w:rtl w:val="0"/>
        </w:rPr>
        <w:t xml:space="preserve">Rodman, S. (2014).  SheKnows expert contributor. </w:t>
      </w:r>
      <w:hyperlink r:id="rId29">
        <w:r w:rsidDel="00000000" w:rsidR="00000000" w:rsidRPr="00000000">
          <w:rPr>
            <w:color w:val="0000ff"/>
            <w:sz w:val="22"/>
            <w:szCs w:val="22"/>
            <w:u w:val="single"/>
            <w:rtl w:val="0"/>
          </w:rPr>
          <w:t xml:space="preserve">www.sheknows.com</w:t>
        </w:r>
      </w:hyperlink>
      <w:r w:rsidDel="00000000" w:rsidR="00000000" w:rsidRPr="00000000">
        <w:rPr>
          <w:rtl w:val="0"/>
        </w:rPr>
      </w:r>
    </w:p>
    <w:p w:rsidR="00000000" w:rsidDel="00000000" w:rsidP="00000000" w:rsidRDefault="00000000" w:rsidRPr="00000000" w14:paraId="00000102">
      <w:pPr>
        <w:rPr>
          <w:sz w:val="22"/>
          <w:szCs w:val="22"/>
        </w:rPr>
      </w:pPr>
      <w:r w:rsidDel="00000000" w:rsidR="00000000" w:rsidRPr="00000000">
        <w:rPr>
          <w:rtl w:val="0"/>
        </w:rPr>
      </w:r>
    </w:p>
    <w:p w:rsidR="00000000" w:rsidDel="00000000" w:rsidP="00000000" w:rsidRDefault="00000000" w:rsidRPr="00000000" w14:paraId="00000103">
      <w:pPr>
        <w:ind w:left="-1170" w:firstLine="0"/>
        <w:rPr/>
      </w:pPr>
      <w:r w:rsidDel="00000000" w:rsidR="00000000" w:rsidRPr="00000000">
        <w:rPr>
          <w:sz w:val="22"/>
          <w:szCs w:val="22"/>
          <w:rtl w:val="0"/>
        </w:rPr>
        <w:t xml:space="preserve">Rodman, S. (2014).  Singles Warehouse UK Expert.  </w:t>
      </w:r>
      <w:hyperlink r:id="rId30">
        <w:r w:rsidDel="00000000" w:rsidR="00000000" w:rsidRPr="00000000">
          <w:rPr>
            <w:color w:val="0000ff"/>
            <w:sz w:val="22"/>
            <w:szCs w:val="22"/>
            <w:u w:val="single"/>
            <w:rtl w:val="0"/>
          </w:rPr>
          <w:t xml:space="preserve">www.singleswarehouse.co.uk</w:t>
        </w:r>
      </w:hyperlink>
      <w:r w:rsidDel="00000000" w:rsidR="00000000" w:rsidRPr="00000000">
        <w:rPr>
          <w:rtl w:val="0"/>
        </w:rPr>
      </w:r>
    </w:p>
    <w:p w:rsidR="00000000" w:rsidDel="00000000" w:rsidP="00000000" w:rsidRDefault="00000000" w:rsidRPr="00000000" w14:paraId="00000104">
      <w:pPr>
        <w:rPr>
          <w:sz w:val="22"/>
          <w:szCs w:val="22"/>
        </w:rPr>
      </w:pPr>
      <w:r w:rsidDel="00000000" w:rsidR="00000000" w:rsidRPr="00000000">
        <w:rPr>
          <w:rtl w:val="0"/>
        </w:rPr>
      </w:r>
    </w:p>
    <w:p w:rsidR="00000000" w:rsidDel="00000000" w:rsidP="00000000" w:rsidRDefault="00000000" w:rsidRPr="00000000" w14:paraId="00000105">
      <w:pPr>
        <w:ind w:left="-1170" w:firstLine="0"/>
        <w:rPr/>
      </w:pPr>
      <w:r w:rsidDel="00000000" w:rsidR="00000000" w:rsidRPr="00000000">
        <w:rPr>
          <w:sz w:val="22"/>
          <w:szCs w:val="22"/>
          <w:rtl w:val="0"/>
        </w:rPr>
        <w:t xml:space="preserve">Rodman, S. (2014). </w:t>
      </w:r>
      <w:r w:rsidDel="00000000" w:rsidR="00000000" w:rsidRPr="00000000">
        <w:rPr>
          <w:i w:val="1"/>
          <w:sz w:val="22"/>
          <w:szCs w:val="22"/>
          <w:rtl w:val="0"/>
        </w:rPr>
        <w:t xml:space="preserve">SmartMom</w:t>
      </w:r>
      <w:r w:rsidDel="00000000" w:rsidR="00000000" w:rsidRPr="00000000">
        <w:rPr>
          <w:sz w:val="22"/>
          <w:szCs w:val="22"/>
          <w:rtl w:val="0"/>
        </w:rPr>
        <w:t xml:space="preserve"> blog contributor. </w:t>
      </w:r>
      <w:hyperlink r:id="rId31">
        <w:r w:rsidDel="00000000" w:rsidR="00000000" w:rsidRPr="00000000">
          <w:rPr>
            <w:color w:val="0000ff"/>
            <w:sz w:val="22"/>
            <w:szCs w:val="22"/>
            <w:u w:val="single"/>
            <w:rtl w:val="0"/>
          </w:rPr>
          <w:t xml:space="preserve">http://www.smartmom.co/blog</w:t>
        </w:r>
      </w:hyperlink>
      <w:r w:rsidDel="00000000" w:rsidR="00000000" w:rsidRPr="00000000">
        <w:rPr>
          <w:rtl w:val="0"/>
        </w:rPr>
      </w:r>
    </w:p>
    <w:p w:rsidR="00000000" w:rsidDel="00000000" w:rsidP="00000000" w:rsidRDefault="00000000" w:rsidRPr="00000000" w14:paraId="00000106">
      <w:pPr>
        <w:ind w:left="-1170" w:firstLine="0"/>
        <w:rPr>
          <w:color w:val="0000ff"/>
          <w:sz w:val="22"/>
          <w:szCs w:val="22"/>
          <w:u w:val="single"/>
        </w:rPr>
      </w:pPr>
      <w:r w:rsidDel="00000000" w:rsidR="00000000" w:rsidRPr="00000000">
        <w:rPr>
          <w:rtl w:val="0"/>
        </w:rPr>
      </w:r>
    </w:p>
    <w:p w:rsidR="00000000" w:rsidDel="00000000" w:rsidP="00000000" w:rsidRDefault="00000000" w:rsidRPr="00000000" w14:paraId="00000107">
      <w:pPr>
        <w:ind w:left="-1170" w:firstLine="0"/>
        <w:rPr/>
      </w:pPr>
      <w:r w:rsidDel="00000000" w:rsidR="00000000" w:rsidRPr="00000000">
        <w:rPr>
          <w:sz w:val="22"/>
          <w:szCs w:val="22"/>
          <w:rtl w:val="0"/>
        </w:rPr>
        <w:t xml:space="preserve">Rodman, S. (2014). </w:t>
      </w:r>
      <w:r w:rsidDel="00000000" w:rsidR="00000000" w:rsidRPr="00000000">
        <w:rPr>
          <w:i w:val="1"/>
          <w:sz w:val="22"/>
          <w:szCs w:val="22"/>
          <w:rtl w:val="0"/>
        </w:rPr>
        <w:t xml:space="preserve">The SW Experts</w:t>
      </w:r>
      <w:r w:rsidDel="00000000" w:rsidR="00000000" w:rsidRPr="00000000">
        <w:rPr>
          <w:sz w:val="22"/>
          <w:szCs w:val="22"/>
          <w:rtl w:val="0"/>
        </w:rPr>
        <w:t xml:space="preserve"> contributor. </w:t>
      </w:r>
      <w:hyperlink r:id="rId32">
        <w:r w:rsidDel="00000000" w:rsidR="00000000" w:rsidRPr="00000000">
          <w:rPr>
            <w:color w:val="0000ff"/>
            <w:sz w:val="22"/>
            <w:szCs w:val="22"/>
            <w:u w:val="single"/>
            <w:rtl w:val="0"/>
          </w:rPr>
          <w:t xml:space="preserve">http://www.theswexperts.com</w:t>
        </w:r>
      </w:hyperlink>
      <w:r w:rsidDel="00000000" w:rsidR="00000000" w:rsidRPr="00000000">
        <w:rPr>
          <w:rtl w:val="0"/>
        </w:rPr>
      </w:r>
    </w:p>
    <w:p w:rsidR="00000000" w:rsidDel="00000000" w:rsidP="00000000" w:rsidRDefault="00000000" w:rsidRPr="00000000" w14:paraId="00000108">
      <w:pPr>
        <w:ind w:left="-1170" w:firstLine="0"/>
        <w:rPr>
          <w:sz w:val="22"/>
          <w:szCs w:val="22"/>
        </w:rPr>
      </w:pPr>
      <w:r w:rsidDel="00000000" w:rsidR="00000000" w:rsidRPr="00000000">
        <w:rPr>
          <w:rtl w:val="0"/>
        </w:rPr>
      </w:r>
    </w:p>
    <w:p w:rsidR="00000000" w:rsidDel="00000000" w:rsidP="00000000" w:rsidRDefault="00000000" w:rsidRPr="00000000" w14:paraId="00000109">
      <w:pPr>
        <w:ind w:left="-1170" w:firstLine="0"/>
        <w:rPr/>
      </w:pPr>
      <w:r w:rsidDel="00000000" w:rsidR="00000000" w:rsidRPr="00000000">
        <w:rPr>
          <w:sz w:val="22"/>
          <w:szCs w:val="22"/>
          <w:rtl w:val="0"/>
        </w:rPr>
        <w:t xml:space="preserve">Rodman, S. (2014). </w:t>
      </w:r>
      <w:r w:rsidDel="00000000" w:rsidR="00000000" w:rsidRPr="00000000">
        <w:rPr>
          <w:i w:val="1"/>
          <w:sz w:val="22"/>
          <w:szCs w:val="22"/>
          <w:rtl w:val="0"/>
        </w:rPr>
        <w:t xml:space="preserve">Thought Catalog</w:t>
      </w:r>
      <w:r w:rsidDel="00000000" w:rsidR="00000000" w:rsidRPr="00000000">
        <w:rPr>
          <w:sz w:val="22"/>
          <w:szCs w:val="22"/>
          <w:rtl w:val="0"/>
        </w:rPr>
        <w:t xml:space="preserve"> contributor. </w:t>
      </w:r>
      <w:hyperlink r:id="rId33">
        <w:r w:rsidDel="00000000" w:rsidR="00000000" w:rsidRPr="00000000">
          <w:rPr>
            <w:color w:val="0000ff"/>
            <w:sz w:val="22"/>
            <w:szCs w:val="22"/>
            <w:u w:val="single"/>
            <w:rtl w:val="0"/>
          </w:rPr>
          <w:t xml:space="preserve">http://www.thoughtcatalog.com</w:t>
        </w:r>
      </w:hyperlink>
      <w:r w:rsidDel="00000000" w:rsidR="00000000" w:rsidRPr="00000000">
        <w:rPr>
          <w:rtl w:val="0"/>
        </w:rPr>
      </w:r>
    </w:p>
    <w:p w:rsidR="00000000" w:rsidDel="00000000" w:rsidP="00000000" w:rsidRDefault="00000000" w:rsidRPr="00000000" w14:paraId="0000010A">
      <w:pPr>
        <w:ind w:left="-1170" w:firstLine="0"/>
        <w:rPr>
          <w:sz w:val="22"/>
          <w:szCs w:val="22"/>
        </w:rPr>
      </w:pPr>
      <w:r w:rsidDel="00000000" w:rsidR="00000000" w:rsidRPr="00000000">
        <w:rPr>
          <w:rtl w:val="0"/>
        </w:rPr>
      </w:r>
    </w:p>
    <w:p w:rsidR="00000000" w:rsidDel="00000000" w:rsidP="00000000" w:rsidRDefault="00000000" w:rsidRPr="00000000" w14:paraId="0000010B">
      <w:pPr>
        <w:ind w:left="-1170" w:firstLine="0"/>
        <w:rPr/>
      </w:pPr>
      <w:r w:rsidDel="00000000" w:rsidR="00000000" w:rsidRPr="00000000">
        <w:rPr>
          <w:sz w:val="22"/>
          <w:szCs w:val="22"/>
          <w:rtl w:val="0"/>
        </w:rPr>
        <w:t xml:space="preserve">Rodman, S. (2014).  Voiceboks contributor. </w:t>
      </w:r>
      <w:hyperlink r:id="rId34">
        <w:r w:rsidDel="00000000" w:rsidR="00000000" w:rsidRPr="00000000">
          <w:rPr>
            <w:color w:val="0000ff"/>
            <w:sz w:val="22"/>
            <w:szCs w:val="22"/>
            <w:u w:val="single"/>
            <w:rtl w:val="0"/>
          </w:rPr>
          <w:t xml:space="preserve">www.voiceboks.com</w:t>
        </w:r>
      </w:hyperlink>
      <w:r w:rsidDel="00000000" w:rsidR="00000000" w:rsidRPr="00000000">
        <w:rPr>
          <w:rtl w:val="0"/>
        </w:rPr>
      </w:r>
    </w:p>
    <w:p w:rsidR="00000000" w:rsidDel="00000000" w:rsidP="00000000" w:rsidRDefault="00000000" w:rsidRPr="00000000" w14:paraId="0000010C">
      <w:pPr>
        <w:rPr>
          <w:sz w:val="22"/>
          <w:szCs w:val="22"/>
        </w:rPr>
      </w:pPr>
      <w:r w:rsidDel="00000000" w:rsidR="00000000" w:rsidRPr="00000000">
        <w:rPr>
          <w:rtl w:val="0"/>
        </w:rPr>
      </w:r>
    </w:p>
    <w:p w:rsidR="00000000" w:rsidDel="00000000" w:rsidP="00000000" w:rsidRDefault="00000000" w:rsidRPr="00000000" w14:paraId="0000010D">
      <w:pPr>
        <w:ind w:left="-1170" w:firstLine="0"/>
        <w:rPr>
          <w:sz w:val="22"/>
          <w:szCs w:val="22"/>
        </w:rPr>
      </w:pPr>
      <w:r w:rsidDel="00000000" w:rsidR="00000000" w:rsidRPr="00000000">
        <w:rPr>
          <w:sz w:val="22"/>
          <w:szCs w:val="22"/>
          <w:rtl w:val="0"/>
        </w:rPr>
        <w:t xml:space="preserve">Rodman, S. (2014, October 14.) Multiple articles and video starting in August 2014. </w:t>
      </w:r>
      <w:r w:rsidDel="00000000" w:rsidR="00000000" w:rsidRPr="00000000">
        <w:rPr>
          <w:i w:val="1"/>
          <w:sz w:val="22"/>
          <w:szCs w:val="22"/>
          <w:rtl w:val="0"/>
        </w:rPr>
        <w:t xml:space="preserve">Washington Post On Parenting.</w:t>
      </w:r>
      <w:r w:rsidDel="00000000" w:rsidR="00000000" w:rsidRPr="00000000">
        <w:rPr>
          <w:sz w:val="22"/>
          <w:szCs w:val="22"/>
          <w:rtl w:val="0"/>
        </w:rPr>
        <w:t xml:space="preserve"> </w:t>
      </w:r>
    </w:p>
    <w:p w:rsidR="00000000" w:rsidDel="00000000" w:rsidP="00000000" w:rsidRDefault="00000000" w:rsidRPr="00000000" w14:paraId="0000010E">
      <w:pPr>
        <w:rPr>
          <w:color w:val="0000ff"/>
          <w:sz w:val="22"/>
          <w:szCs w:val="22"/>
          <w:u w:val="single"/>
        </w:rPr>
      </w:pPr>
      <w:r w:rsidDel="00000000" w:rsidR="00000000" w:rsidRPr="00000000">
        <w:rPr>
          <w:rtl w:val="0"/>
        </w:rPr>
      </w:r>
    </w:p>
    <w:p w:rsidR="00000000" w:rsidDel="00000000" w:rsidP="00000000" w:rsidRDefault="00000000" w:rsidRPr="00000000" w14:paraId="0000010F">
      <w:pPr>
        <w:ind w:left="-1170" w:firstLine="0"/>
        <w:rPr/>
      </w:pPr>
      <w:r w:rsidDel="00000000" w:rsidR="00000000" w:rsidRPr="00000000">
        <w:rPr>
          <w:sz w:val="22"/>
          <w:szCs w:val="22"/>
          <w:rtl w:val="0"/>
        </w:rPr>
        <w:t xml:space="preserve">Rodman, S. (2014, September 4.) I’m just not that into toddlers, including my own.  </w:t>
      </w:r>
      <w:r w:rsidDel="00000000" w:rsidR="00000000" w:rsidRPr="00000000">
        <w:rPr>
          <w:i w:val="1"/>
          <w:sz w:val="22"/>
          <w:szCs w:val="22"/>
          <w:rtl w:val="0"/>
        </w:rPr>
        <w:t xml:space="preserve">Washington Post Opinions.</w:t>
      </w:r>
      <w:r w:rsidDel="00000000" w:rsidR="00000000" w:rsidRPr="00000000">
        <w:rPr>
          <w:sz w:val="22"/>
          <w:szCs w:val="22"/>
          <w:rtl w:val="0"/>
        </w:rPr>
        <w:t xml:space="preserve"> </w:t>
      </w:r>
      <w:hyperlink r:id="rId35">
        <w:r w:rsidDel="00000000" w:rsidR="00000000" w:rsidRPr="00000000">
          <w:rPr>
            <w:color w:val="0000ff"/>
            <w:sz w:val="22"/>
            <w:szCs w:val="22"/>
            <w:u w:val="single"/>
            <w:rtl w:val="0"/>
          </w:rPr>
          <w:t xml:space="preserve">www.washingtonpost.com/opinions/im-just-not-that-into-my-kids/2014/09/04/72d252bc-1c22-11e4-82f9-2cd6fa8da5c4_story.html</w:t>
        </w:r>
      </w:hyperlink>
      <w:r w:rsidDel="00000000" w:rsidR="00000000" w:rsidRPr="00000000">
        <w:rPr>
          <w:rtl w:val="0"/>
        </w:rPr>
      </w:r>
    </w:p>
    <w:p w:rsidR="00000000" w:rsidDel="00000000" w:rsidP="00000000" w:rsidRDefault="00000000" w:rsidRPr="00000000" w14:paraId="00000110">
      <w:pPr>
        <w:ind w:left="-1170" w:firstLine="0"/>
        <w:rPr>
          <w:sz w:val="22"/>
          <w:szCs w:val="22"/>
        </w:rPr>
      </w:pPr>
      <w:r w:rsidDel="00000000" w:rsidR="00000000" w:rsidRPr="00000000">
        <w:rPr>
          <w:rtl w:val="0"/>
        </w:rPr>
      </w:r>
    </w:p>
    <w:p w:rsidR="00000000" w:rsidDel="00000000" w:rsidP="00000000" w:rsidRDefault="00000000" w:rsidRPr="00000000" w14:paraId="00000111">
      <w:pPr>
        <w:ind w:left="-1170" w:firstLine="0"/>
        <w:rPr/>
      </w:pPr>
      <w:r w:rsidDel="00000000" w:rsidR="00000000" w:rsidRPr="00000000">
        <w:rPr>
          <w:sz w:val="22"/>
          <w:szCs w:val="22"/>
          <w:rtl w:val="0"/>
        </w:rPr>
        <w:t xml:space="preserve">Rodman, S. (2014, September 5.) How to tell if your one year old will have an unhappy marriage.  </w:t>
      </w:r>
      <w:r w:rsidDel="00000000" w:rsidR="00000000" w:rsidRPr="00000000">
        <w:rPr>
          <w:i w:val="1"/>
          <w:sz w:val="22"/>
          <w:szCs w:val="22"/>
          <w:rtl w:val="0"/>
        </w:rPr>
        <w:t xml:space="preserve">Washington Post posteverything.</w:t>
      </w:r>
      <w:r w:rsidDel="00000000" w:rsidR="00000000" w:rsidRPr="00000000">
        <w:rPr>
          <w:sz w:val="22"/>
          <w:szCs w:val="22"/>
          <w:rtl w:val="0"/>
        </w:rPr>
        <w:t xml:space="preserve"> </w:t>
      </w:r>
      <w:hyperlink r:id="rId36">
        <w:r w:rsidDel="00000000" w:rsidR="00000000" w:rsidRPr="00000000">
          <w:rPr>
            <w:color w:val="0000ff"/>
            <w:sz w:val="22"/>
            <w:szCs w:val="22"/>
            <w:u w:val="single"/>
            <w:rtl w:val="0"/>
          </w:rPr>
          <w:t xml:space="preserve">http://www.washingtonpost.com/posteverything/wp/2014/09/05/how-to-tell-if-your-one-year-old-will-have-an-unhappy-marriage/</w:t>
        </w:r>
      </w:hyperlink>
      <w:r w:rsidDel="00000000" w:rsidR="00000000" w:rsidRPr="00000000">
        <w:rPr>
          <w:rtl w:val="0"/>
        </w:rPr>
      </w:r>
    </w:p>
    <w:p w:rsidR="00000000" w:rsidDel="00000000" w:rsidP="00000000" w:rsidRDefault="00000000" w:rsidRPr="00000000" w14:paraId="00000112">
      <w:pPr>
        <w:ind w:left="-1170" w:firstLine="0"/>
        <w:rPr>
          <w:sz w:val="22"/>
          <w:szCs w:val="22"/>
        </w:rPr>
      </w:pPr>
      <w:r w:rsidDel="00000000" w:rsidR="00000000" w:rsidRPr="00000000">
        <w:rPr>
          <w:rtl w:val="0"/>
        </w:rPr>
      </w:r>
    </w:p>
    <w:p w:rsidR="00000000" w:rsidDel="00000000" w:rsidP="00000000" w:rsidRDefault="00000000" w:rsidRPr="00000000" w14:paraId="00000113">
      <w:pPr>
        <w:rPr>
          <w:sz w:val="22"/>
          <w:szCs w:val="22"/>
        </w:rPr>
      </w:pPr>
      <w:r w:rsidDel="00000000" w:rsidR="00000000" w:rsidRPr="00000000">
        <w:rPr>
          <w:rtl w:val="0"/>
        </w:rPr>
      </w:r>
    </w:p>
    <w:p w:rsidR="00000000" w:rsidDel="00000000" w:rsidP="00000000" w:rsidRDefault="00000000" w:rsidRPr="00000000" w14:paraId="00000114">
      <w:pPr>
        <w:ind w:left="-1170" w:firstLine="0"/>
        <w:rPr>
          <w:b w:val="1"/>
          <w:sz w:val="22"/>
          <w:szCs w:val="22"/>
        </w:rPr>
      </w:pPr>
      <w:r w:rsidDel="00000000" w:rsidR="00000000" w:rsidRPr="00000000">
        <w:rPr>
          <w:b w:val="1"/>
          <w:sz w:val="22"/>
          <w:szCs w:val="22"/>
          <w:rtl w:val="0"/>
        </w:rPr>
        <w:t xml:space="preserve">BOOKS:</w:t>
      </w:r>
    </w:p>
    <w:p w:rsidR="00000000" w:rsidDel="00000000" w:rsidP="00000000" w:rsidRDefault="00000000" w:rsidRPr="00000000" w14:paraId="00000115">
      <w:pPr>
        <w:ind w:left="-1170" w:firstLine="0"/>
        <w:rPr>
          <w:b w:val="1"/>
          <w:sz w:val="22"/>
          <w:szCs w:val="22"/>
        </w:rPr>
      </w:pPr>
      <w:r w:rsidDel="00000000" w:rsidR="00000000" w:rsidRPr="00000000">
        <w:rPr>
          <w:rtl w:val="0"/>
        </w:rPr>
      </w:r>
    </w:p>
    <w:p w:rsidR="00000000" w:rsidDel="00000000" w:rsidP="00000000" w:rsidRDefault="00000000" w:rsidRPr="00000000" w14:paraId="00000116">
      <w:pPr>
        <w:ind w:left="-1170" w:firstLine="0"/>
        <w:rPr>
          <w:sz w:val="22"/>
          <w:szCs w:val="22"/>
        </w:rPr>
      </w:pPr>
      <w:r w:rsidDel="00000000" w:rsidR="00000000" w:rsidRPr="00000000">
        <w:rPr>
          <w:sz w:val="22"/>
          <w:szCs w:val="22"/>
          <w:rtl w:val="0"/>
        </w:rPr>
        <w:t xml:space="preserve">Rodman, S. (2015).  </w:t>
      </w:r>
      <w:r w:rsidDel="00000000" w:rsidR="00000000" w:rsidRPr="00000000">
        <w:rPr>
          <w:i w:val="1"/>
          <w:sz w:val="22"/>
          <w:szCs w:val="22"/>
          <w:rtl w:val="0"/>
        </w:rPr>
        <w:t xml:space="preserve">How to Talk to Your Kids About Your Divorce.</w:t>
      </w:r>
      <w:r w:rsidDel="00000000" w:rsidR="00000000" w:rsidRPr="00000000">
        <w:rPr>
          <w:sz w:val="22"/>
          <w:szCs w:val="22"/>
          <w:rtl w:val="0"/>
        </w:rPr>
        <w:t xml:space="preserve"> Avon, MA: Adams Media.</w:t>
      </w:r>
    </w:p>
    <w:p w:rsidR="00000000" w:rsidDel="00000000" w:rsidP="00000000" w:rsidRDefault="00000000" w:rsidRPr="00000000" w14:paraId="00000117">
      <w:pPr>
        <w:ind w:left="-1170" w:firstLine="0"/>
        <w:rPr>
          <w:sz w:val="22"/>
          <w:szCs w:val="22"/>
        </w:rPr>
      </w:pPr>
      <w:r w:rsidDel="00000000" w:rsidR="00000000" w:rsidRPr="00000000">
        <w:rPr>
          <w:rtl w:val="0"/>
        </w:rPr>
      </w:r>
    </w:p>
    <w:p w:rsidR="00000000" w:rsidDel="00000000" w:rsidP="00000000" w:rsidRDefault="00000000" w:rsidRPr="00000000" w14:paraId="00000118">
      <w:pPr>
        <w:ind w:left="-1170" w:firstLine="0"/>
        <w:rPr>
          <w:sz w:val="22"/>
          <w:szCs w:val="22"/>
        </w:rPr>
      </w:pPr>
      <w:r w:rsidDel="00000000" w:rsidR="00000000" w:rsidRPr="00000000">
        <w:rPr>
          <w:sz w:val="22"/>
          <w:szCs w:val="22"/>
          <w:rtl w:val="0"/>
        </w:rPr>
        <w:t xml:space="preserve">Rodman, S. (2016). </w:t>
      </w:r>
      <w:r w:rsidDel="00000000" w:rsidR="00000000" w:rsidRPr="00000000">
        <w:rPr>
          <w:i w:val="1"/>
          <w:sz w:val="22"/>
          <w:szCs w:val="22"/>
          <w:rtl w:val="0"/>
        </w:rPr>
        <w:t xml:space="preserve">52 Emails To Transform Your Marriage.</w:t>
      </w:r>
      <w:r w:rsidDel="00000000" w:rsidR="00000000" w:rsidRPr="00000000">
        <w:rPr>
          <w:sz w:val="22"/>
          <w:szCs w:val="22"/>
          <w:rtl w:val="0"/>
        </w:rPr>
        <w:t xml:space="preserve"> New Harbinger.</w:t>
        <w:br w:type="textWrapping"/>
      </w:r>
    </w:p>
    <w:p w:rsidR="00000000" w:rsidDel="00000000" w:rsidP="00000000" w:rsidRDefault="00000000" w:rsidRPr="00000000" w14:paraId="00000119">
      <w:pPr>
        <w:ind w:left="-1170" w:firstLine="0"/>
        <w:rPr>
          <w:sz w:val="22"/>
          <w:szCs w:val="22"/>
        </w:rPr>
      </w:pPr>
      <w:r w:rsidDel="00000000" w:rsidR="00000000" w:rsidRPr="00000000">
        <w:rPr>
          <w:sz w:val="22"/>
          <w:szCs w:val="22"/>
          <w:rtl w:val="0"/>
        </w:rPr>
        <w:t xml:space="preserve">Whiten, S. (2024). </w:t>
      </w:r>
      <w:r w:rsidDel="00000000" w:rsidR="00000000" w:rsidRPr="00000000">
        <w:rPr>
          <w:i w:val="1"/>
          <w:sz w:val="22"/>
          <w:szCs w:val="22"/>
          <w:rtl w:val="0"/>
        </w:rPr>
        <w:t xml:space="preserve">Couples You Meet In Counseling: 7 Relationship Dynamics That Sabotage Closeness</w:t>
      </w:r>
      <w:r w:rsidDel="00000000" w:rsidR="00000000" w:rsidRPr="00000000">
        <w:rPr>
          <w:sz w:val="22"/>
          <w:szCs w:val="22"/>
          <w:rtl w:val="0"/>
        </w:rPr>
        <w:t xml:space="preserve">. DPM Books.</w:t>
      </w:r>
    </w:p>
    <w:p w:rsidR="00000000" w:rsidDel="00000000" w:rsidP="00000000" w:rsidRDefault="00000000" w:rsidRPr="00000000" w14:paraId="0000011A">
      <w:pPr>
        <w:ind w:left="-1170" w:firstLine="0"/>
        <w:rPr>
          <w:b w:val="1"/>
          <w:sz w:val="22"/>
          <w:szCs w:val="22"/>
        </w:rPr>
      </w:pPr>
      <w:r w:rsidDel="00000000" w:rsidR="00000000" w:rsidRPr="00000000">
        <w:rPr>
          <w:rtl w:val="0"/>
        </w:rPr>
      </w:r>
    </w:p>
    <w:p w:rsidR="00000000" w:rsidDel="00000000" w:rsidP="00000000" w:rsidRDefault="00000000" w:rsidRPr="00000000" w14:paraId="0000011B">
      <w:pPr>
        <w:ind w:left="-1170" w:firstLine="0"/>
        <w:rPr>
          <w:b w:val="1"/>
          <w:sz w:val="22"/>
          <w:szCs w:val="22"/>
        </w:rPr>
      </w:pPr>
      <w:r w:rsidDel="00000000" w:rsidR="00000000" w:rsidRPr="00000000">
        <w:rPr>
          <w:b w:val="1"/>
          <w:sz w:val="22"/>
          <w:szCs w:val="22"/>
          <w:rtl w:val="0"/>
        </w:rPr>
        <w:t xml:space="preserve">RADIO/TELEVISION INTERVIEWS:</w:t>
      </w:r>
    </w:p>
    <w:p w:rsidR="00000000" w:rsidDel="00000000" w:rsidP="00000000" w:rsidRDefault="00000000" w:rsidRPr="00000000" w14:paraId="0000011C">
      <w:pPr>
        <w:ind w:left="-1170" w:firstLine="0"/>
        <w:rPr>
          <w:sz w:val="22"/>
          <w:szCs w:val="22"/>
        </w:rPr>
      </w:pPr>
      <w:r w:rsidDel="00000000" w:rsidR="00000000" w:rsidRPr="00000000">
        <w:rPr>
          <w:rtl w:val="0"/>
        </w:rPr>
      </w:r>
    </w:p>
    <w:p w:rsidR="00000000" w:rsidDel="00000000" w:rsidP="00000000" w:rsidRDefault="00000000" w:rsidRPr="00000000" w14:paraId="0000011D">
      <w:pPr>
        <w:ind w:left="-1170" w:firstLine="0"/>
        <w:rPr/>
      </w:pPr>
      <w:r w:rsidDel="00000000" w:rsidR="00000000" w:rsidRPr="00000000">
        <w:rPr>
          <w:sz w:val="22"/>
          <w:szCs w:val="22"/>
          <w:rtl w:val="0"/>
        </w:rPr>
        <w:t xml:space="preserve">Rodman, S. (2014, July 21).  Appearance on </w:t>
      </w:r>
      <w:r w:rsidDel="00000000" w:rsidR="00000000" w:rsidRPr="00000000">
        <w:rPr>
          <w:i w:val="1"/>
          <w:sz w:val="22"/>
          <w:szCs w:val="22"/>
          <w:rtl w:val="0"/>
        </w:rPr>
        <w:t xml:space="preserve">HuffPost Live</w:t>
      </w:r>
      <w:r w:rsidDel="00000000" w:rsidR="00000000" w:rsidRPr="00000000">
        <w:rPr>
          <w:sz w:val="22"/>
          <w:szCs w:val="22"/>
          <w:rtl w:val="0"/>
        </w:rPr>
        <w:t xml:space="preserve">.  </w:t>
      </w:r>
      <w:hyperlink r:id="rId37">
        <w:r w:rsidDel="00000000" w:rsidR="00000000" w:rsidRPr="00000000">
          <w:rPr>
            <w:color w:val="0000ff"/>
            <w:sz w:val="22"/>
            <w:szCs w:val="22"/>
            <w:u w:val="single"/>
            <w:rtl w:val="0"/>
          </w:rPr>
          <w:t xml:space="preserve">http://live.huffingtonpost.com/r/highlight/what-vacation-looks-like-before-and-after-kids/53cd530478c90a63fe00023d</w:t>
        </w:r>
      </w:hyperlink>
      <w:r w:rsidDel="00000000" w:rsidR="00000000" w:rsidRPr="00000000">
        <w:rPr>
          <w:rtl w:val="0"/>
        </w:rPr>
      </w:r>
    </w:p>
    <w:p w:rsidR="00000000" w:rsidDel="00000000" w:rsidP="00000000" w:rsidRDefault="00000000" w:rsidRPr="00000000" w14:paraId="0000011E">
      <w:pPr>
        <w:rPr>
          <w:sz w:val="22"/>
          <w:szCs w:val="22"/>
        </w:rPr>
      </w:pPr>
      <w:r w:rsidDel="00000000" w:rsidR="00000000" w:rsidRPr="00000000">
        <w:rPr>
          <w:rtl w:val="0"/>
        </w:rPr>
      </w:r>
    </w:p>
    <w:p w:rsidR="00000000" w:rsidDel="00000000" w:rsidP="00000000" w:rsidRDefault="00000000" w:rsidRPr="00000000" w14:paraId="0000011F">
      <w:pPr>
        <w:ind w:left="-1170" w:firstLine="0"/>
        <w:rPr/>
      </w:pPr>
      <w:r w:rsidDel="00000000" w:rsidR="00000000" w:rsidRPr="00000000">
        <w:rPr>
          <w:sz w:val="22"/>
          <w:szCs w:val="22"/>
          <w:rtl w:val="0"/>
        </w:rPr>
        <w:t xml:space="preserve">Rodman, S. (2014, August 19). Appearance on </w:t>
      </w:r>
      <w:r w:rsidDel="00000000" w:rsidR="00000000" w:rsidRPr="00000000">
        <w:rPr>
          <w:i w:val="1"/>
          <w:sz w:val="22"/>
          <w:szCs w:val="22"/>
          <w:rtl w:val="0"/>
        </w:rPr>
        <w:t xml:space="preserve">HuffPost Live.</w:t>
      </w:r>
      <w:r w:rsidDel="00000000" w:rsidR="00000000" w:rsidRPr="00000000">
        <w:rPr>
          <w:sz w:val="22"/>
          <w:szCs w:val="22"/>
          <w:rtl w:val="0"/>
        </w:rPr>
        <w:t xml:space="preserve"> </w:t>
      </w:r>
      <w:hyperlink r:id="rId38">
        <w:r w:rsidDel="00000000" w:rsidR="00000000" w:rsidRPr="00000000">
          <w:rPr>
            <w:color w:val="0000ff"/>
            <w:sz w:val="22"/>
            <w:szCs w:val="22"/>
            <w:u w:val="single"/>
            <w:rtl w:val="0"/>
          </w:rPr>
          <w:t xml:space="preserve">http://live.huffingtonpost.com/r/highlight/psychologist-dispels-top-sex-myths-for-women/53f38f12fe344478cf00010e</w:t>
        </w:r>
      </w:hyperlink>
      <w:r w:rsidDel="00000000" w:rsidR="00000000" w:rsidRPr="00000000">
        <w:rPr>
          <w:rtl w:val="0"/>
        </w:rPr>
      </w:r>
    </w:p>
    <w:p w:rsidR="00000000" w:rsidDel="00000000" w:rsidP="00000000" w:rsidRDefault="00000000" w:rsidRPr="00000000" w14:paraId="00000120">
      <w:pPr>
        <w:ind w:left="-1170" w:firstLine="0"/>
        <w:rPr>
          <w:sz w:val="22"/>
          <w:szCs w:val="22"/>
        </w:rPr>
      </w:pPr>
      <w:r w:rsidDel="00000000" w:rsidR="00000000" w:rsidRPr="00000000">
        <w:rPr>
          <w:rtl w:val="0"/>
        </w:rPr>
      </w:r>
    </w:p>
    <w:p w:rsidR="00000000" w:rsidDel="00000000" w:rsidP="00000000" w:rsidRDefault="00000000" w:rsidRPr="00000000" w14:paraId="00000121">
      <w:pPr>
        <w:ind w:left="-1170" w:firstLine="0"/>
        <w:rPr/>
      </w:pPr>
      <w:r w:rsidDel="00000000" w:rsidR="00000000" w:rsidRPr="00000000">
        <w:rPr>
          <w:sz w:val="22"/>
          <w:szCs w:val="22"/>
          <w:rtl w:val="0"/>
        </w:rPr>
        <w:t xml:space="preserve">Rodman, S. (2014, September 11.) Appearance on the Simi Sara Show on News Talk AM980 CKNW.  Discussing attachment theory and Washington Post posteverything article from September 5, 2014. </w:t>
      </w:r>
      <w:hyperlink r:id="rId39">
        <w:r w:rsidDel="00000000" w:rsidR="00000000" w:rsidRPr="00000000">
          <w:rPr>
            <w:color w:val="0000ff"/>
            <w:sz w:val="22"/>
            <w:szCs w:val="22"/>
            <w:u w:val="single"/>
            <w:rtl w:val="0"/>
          </w:rPr>
          <w:t xml:space="preserve">https://soundcloud.com/cknwnewstalk980/the-simi-sara-show-thurs-sep-2</w:t>
        </w:r>
      </w:hyperlink>
      <w:r w:rsidDel="00000000" w:rsidR="00000000" w:rsidRPr="00000000">
        <w:rPr>
          <w:rtl w:val="0"/>
        </w:rPr>
      </w:r>
    </w:p>
    <w:p w:rsidR="00000000" w:rsidDel="00000000" w:rsidP="00000000" w:rsidRDefault="00000000" w:rsidRPr="00000000" w14:paraId="00000122">
      <w:pPr>
        <w:rPr>
          <w:sz w:val="22"/>
          <w:szCs w:val="22"/>
        </w:rPr>
      </w:pPr>
      <w:r w:rsidDel="00000000" w:rsidR="00000000" w:rsidRPr="00000000">
        <w:rPr>
          <w:rtl w:val="0"/>
        </w:rPr>
      </w:r>
    </w:p>
    <w:p w:rsidR="00000000" w:rsidDel="00000000" w:rsidP="00000000" w:rsidRDefault="00000000" w:rsidRPr="00000000" w14:paraId="00000123">
      <w:pPr>
        <w:ind w:left="-1170" w:firstLine="0"/>
        <w:rPr/>
      </w:pPr>
      <w:r w:rsidDel="00000000" w:rsidR="00000000" w:rsidRPr="00000000">
        <w:rPr>
          <w:sz w:val="22"/>
          <w:szCs w:val="22"/>
          <w:rtl w:val="0"/>
        </w:rPr>
        <w:t xml:space="preserve">Rodman, S. (2014, August 26.) Appearance on </w:t>
      </w:r>
      <w:r w:rsidDel="00000000" w:rsidR="00000000" w:rsidRPr="00000000">
        <w:rPr>
          <w:i w:val="1"/>
          <w:sz w:val="22"/>
          <w:szCs w:val="22"/>
          <w:rtl w:val="0"/>
        </w:rPr>
        <w:t xml:space="preserve">Play With Me on</w:t>
      </w:r>
      <w:r w:rsidDel="00000000" w:rsidR="00000000" w:rsidRPr="00000000">
        <w:rPr>
          <w:sz w:val="22"/>
          <w:szCs w:val="22"/>
          <w:rtl w:val="0"/>
        </w:rPr>
        <w:t xml:space="preserve"> </w:t>
      </w:r>
      <w:r w:rsidDel="00000000" w:rsidR="00000000" w:rsidRPr="00000000">
        <w:rPr>
          <w:i w:val="1"/>
          <w:sz w:val="22"/>
          <w:szCs w:val="22"/>
          <w:rtl w:val="0"/>
        </w:rPr>
        <w:t xml:space="preserve">Playboy Radio</w:t>
      </w:r>
      <w:r w:rsidDel="00000000" w:rsidR="00000000" w:rsidRPr="00000000">
        <w:rPr>
          <w:sz w:val="22"/>
          <w:szCs w:val="22"/>
          <w:rtl w:val="0"/>
        </w:rPr>
        <w:t xml:space="preserve">.  </w:t>
      </w:r>
      <w:hyperlink r:id="rId40">
        <w:r w:rsidDel="00000000" w:rsidR="00000000" w:rsidRPr="00000000">
          <w:rPr>
            <w:color w:val="0000ff"/>
            <w:sz w:val="22"/>
            <w:szCs w:val="22"/>
            <w:u w:val="single"/>
            <w:rtl w:val="0"/>
          </w:rPr>
          <w:t xml:space="preserve">http://podcast.playboyradio.com/program?action=viewProgram&amp;programID=332</w:t>
        </w:r>
      </w:hyperlink>
      <w:r w:rsidDel="00000000" w:rsidR="00000000" w:rsidRPr="00000000">
        <w:rPr>
          <w:rtl w:val="0"/>
        </w:rPr>
      </w:r>
    </w:p>
    <w:p w:rsidR="00000000" w:rsidDel="00000000" w:rsidP="00000000" w:rsidRDefault="00000000" w:rsidRPr="00000000" w14:paraId="00000124">
      <w:pPr>
        <w:ind w:left="-1170" w:firstLine="0"/>
        <w:rPr>
          <w:sz w:val="22"/>
          <w:szCs w:val="22"/>
        </w:rPr>
      </w:pPr>
      <w:r w:rsidDel="00000000" w:rsidR="00000000" w:rsidRPr="00000000">
        <w:rPr>
          <w:rtl w:val="0"/>
        </w:rPr>
      </w:r>
    </w:p>
    <w:p w:rsidR="00000000" w:rsidDel="00000000" w:rsidP="00000000" w:rsidRDefault="00000000" w:rsidRPr="00000000" w14:paraId="00000125">
      <w:pPr>
        <w:ind w:left="-1170" w:firstLine="0"/>
        <w:rPr/>
      </w:pPr>
      <w:r w:rsidDel="00000000" w:rsidR="00000000" w:rsidRPr="00000000">
        <w:rPr>
          <w:sz w:val="22"/>
          <w:szCs w:val="22"/>
          <w:rtl w:val="0"/>
        </w:rPr>
        <w:t xml:space="preserve">Rodman, S. (2014, November 10).  Washington Post TV.  How to make mom friends. </w:t>
      </w:r>
      <w:hyperlink r:id="rId41">
        <w:r w:rsidDel="00000000" w:rsidR="00000000" w:rsidRPr="00000000">
          <w:rPr>
            <w:color w:val="0000ff"/>
            <w:sz w:val="22"/>
            <w:szCs w:val="22"/>
            <w:u w:val="single"/>
            <w:rtl w:val="0"/>
          </w:rPr>
          <w:t xml:space="preserve">http://www.washingtonpost.com/posttv/entertainment/tips-for-making-friends--on-parenting/2014/11/10/e1a0c000-66ca-11e4-ab86-46000e1d0035_video.html</w:t>
        </w:r>
      </w:hyperlink>
      <w:r w:rsidDel="00000000" w:rsidR="00000000" w:rsidRPr="00000000">
        <w:rPr>
          <w:rtl w:val="0"/>
        </w:rPr>
      </w:r>
    </w:p>
    <w:p w:rsidR="00000000" w:rsidDel="00000000" w:rsidP="00000000" w:rsidRDefault="00000000" w:rsidRPr="00000000" w14:paraId="00000126">
      <w:pPr>
        <w:rPr>
          <w:sz w:val="22"/>
          <w:szCs w:val="22"/>
        </w:rPr>
      </w:pPr>
      <w:r w:rsidDel="00000000" w:rsidR="00000000" w:rsidRPr="00000000">
        <w:rPr>
          <w:rtl w:val="0"/>
        </w:rPr>
      </w:r>
    </w:p>
    <w:p w:rsidR="00000000" w:rsidDel="00000000" w:rsidP="00000000" w:rsidRDefault="00000000" w:rsidRPr="00000000" w14:paraId="00000127">
      <w:pPr>
        <w:ind w:left="-1170" w:firstLine="0"/>
        <w:rPr/>
      </w:pPr>
      <w:r w:rsidDel="00000000" w:rsidR="00000000" w:rsidRPr="00000000">
        <w:rPr>
          <w:sz w:val="22"/>
          <w:szCs w:val="22"/>
          <w:rtl w:val="0"/>
        </w:rPr>
        <w:t xml:space="preserve">All of Dr. Rodman’s 2015 appearances, including Nightline, the Today Show, and the Jim Richards Show, can be found here: </w:t>
      </w:r>
      <w:hyperlink r:id="rId42">
        <w:r w:rsidDel="00000000" w:rsidR="00000000" w:rsidRPr="00000000">
          <w:rPr>
            <w:color w:val="0000ff"/>
            <w:sz w:val="22"/>
            <w:szCs w:val="22"/>
            <w:u w:val="single"/>
            <w:rtl w:val="0"/>
          </w:rPr>
          <w:t xml:space="preserve">http://www.drpsychmom.com/featured/</w:t>
        </w:r>
      </w:hyperlink>
      <w:r w:rsidDel="00000000" w:rsidR="00000000" w:rsidRPr="00000000">
        <w:rPr>
          <w:rtl w:val="0"/>
        </w:rPr>
      </w:r>
    </w:p>
    <w:p w:rsidR="00000000" w:rsidDel="00000000" w:rsidP="00000000" w:rsidRDefault="00000000" w:rsidRPr="00000000" w14:paraId="00000128">
      <w:pPr>
        <w:ind w:left="-1170" w:firstLine="0"/>
        <w:rPr>
          <w:sz w:val="22"/>
          <w:szCs w:val="22"/>
        </w:rPr>
      </w:pPr>
      <w:r w:rsidDel="00000000" w:rsidR="00000000" w:rsidRPr="00000000">
        <w:rPr>
          <w:rtl w:val="0"/>
        </w:rPr>
      </w:r>
    </w:p>
    <w:p w:rsidR="00000000" w:rsidDel="00000000" w:rsidP="00000000" w:rsidRDefault="00000000" w:rsidRPr="00000000" w14:paraId="00000129">
      <w:pPr>
        <w:ind w:left="-1170" w:firstLine="0"/>
        <w:rPr>
          <w:b w:val="1"/>
          <w:sz w:val="22"/>
          <w:szCs w:val="22"/>
        </w:rPr>
      </w:pPr>
      <w:r w:rsidDel="00000000" w:rsidR="00000000" w:rsidRPr="00000000">
        <w:rPr>
          <w:b w:val="1"/>
          <w:sz w:val="22"/>
          <w:szCs w:val="22"/>
          <w:rtl w:val="0"/>
        </w:rPr>
        <w:t xml:space="preserve">PODCAST:</w:t>
      </w:r>
    </w:p>
    <w:p w:rsidR="00000000" w:rsidDel="00000000" w:rsidP="00000000" w:rsidRDefault="00000000" w:rsidRPr="00000000" w14:paraId="0000012A">
      <w:pPr>
        <w:ind w:left="-1170" w:firstLine="0"/>
        <w:rPr>
          <w:b w:val="0"/>
          <w:sz w:val="22"/>
          <w:szCs w:val="22"/>
        </w:rPr>
      </w:pPr>
      <w:r w:rsidDel="00000000" w:rsidR="00000000" w:rsidRPr="00000000">
        <w:rPr>
          <w:b w:val="0"/>
          <w:sz w:val="22"/>
          <w:szCs w:val="22"/>
          <w:rtl w:val="0"/>
        </w:rPr>
        <w:t xml:space="preserve">Whiten, S.R. </w:t>
      </w:r>
      <w:r w:rsidDel="00000000" w:rsidR="00000000" w:rsidRPr="00000000">
        <w:rPr>
          <w:b w:val="0"/>
          <w:i w:val="1"/>
          <w:sz w:val="22"/>
          <w:szCs w:val="22"/>
          <w:rtl w:val="0"/>
        </w:rPr>
        <w:t xml:space="preserve">The Dr. Psych Mom Show </w:t>
      </w:r>
      <w:r w:rsidDel="00000000" w:rsidR="00000000" w:rsidRPr="00000000">
        <w:rPr>
          <w:b w:val="0"/>
          <w:sz w:val="22"/>
          <w:szCs w:val="22"/>
          <w:rtl w:val="0"/>
        </w:rPr>
        <w:t xml:space="preserve">(2021-present.) Available on all major platforms.  I discuss psychology, relationships, parenting and other topics of interest. </w:t>
      </w:r>
      <w:r w:rsidDel="00000000" w:rsidR="00000000" w:rsidRPr="00000000">
        <w:rPr>
          <w:sz w:val="22"/>
          <w:szCs w:val="22"/>
          <w:rtl w:val="0"/>
        </w:rPr>
        <w:t xml:space="preserve">1</w:t>
      </w:r>
      <w:r w:rsidDel="00000000" w:rsidR="00000000" w:rsidRPr="00000000">
        <w:rPr>
          <w:b w:val="0"/>
          <w:sz w:val="22"/>
          <w:szCs w:val="22"/>
          <w:rtl w:val="0"/>
        </w:rPr>
        <w:t xml:space="preserve">.8 </w:t>
      </w:r>
      <w:r w:rsidDel="00000000" w:rsidR="00000000" w:rsidRPr="00000000">
        <w:rPr>
          <w:sz w:val="22"/>
          <w:szCs w:val="22"/>
          <w:rtl w:val="0"/>
        </w:rPr>
        <w:t xml:space="preserve">million downloads as of September 2025.</w:t>
      </w:r>
      <w:r w:rsidDel="00000000" w:rsidR="00000000" w:rsidRPr="00000000">
        <w:rPr>
          <w:rtl w:val="0"/>
        </w:rPr>
      </w:r>
    </w:p>
    <w:p w:rsidR="00000000" w:rsidDel="00000000" w:rsidP="00000000" w:rsidRDefault="00000000" w:rsidRPr="00000000" w14:paraId="0000012B">
      <w:pPr>
        <w:ind w:left="-1170" w:firstLine="0"/>
        <w:rPr/>
      </w:pPr>
      <w:r w:rsidDel="00000000" w:rsidR="00000000" w:rsidRPr="00000000">
        <w:rPr>
          <w:rtl w:val="0"/>
        </w:rPr>
        <w:t xml:space="preserve"> </w:t>
      </w:r>
    </w:p>
    <w:sectPr>
      <w:headerReference r:id="rId43" w:type="default"/>
      <w:footerReference r:id="rId44" w:type="default"/>
      <w:pgSz w:h="15840" w:w="12240" w:orient="portrait"/>
      <w:pgMar w:bottom="1440" w:top="1440" w:left="180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tabs>
        <w:tab w:val="center" w:leader="none" w:pos="4248"/>
        <w:tab w:val="right" w:leader="none" w:pos="9360"/>
      </w:tabs>
      <w:ind w:left="-1170" w:right="-432" w:firstLine="0"/>
      <w:rPr/>
    </w:pPr>
    <w:r w:rsidDel="00000000" w:rsidR="00000000" w:rsidRPr="00000000">
      <w:rPr>
        <w:b w:val="1"/>
        <w:sz w:val="22"/>
        <w:szCs w:val="22"/>
        <w:rtl w:val="0"/>
      </w:rPr>
      <w:t xml:space="preserve">Samantha Rodman Whiten, PhD</w:t>
      <w:tab/>
      <w:t xml:space="preserve">                                                   </w:t>
    </w:r>
    <w:r w:rsidDel="00000000" w:rsidR="00000000" w:rsidRPr="00000000">
      <w:rPr>
        <w:b w:val="1"/>
        <w:sz w:val="22"/>
        <w:szCs w:val="22"/>
      </w:rPr>
      <w:fldChar w:fldCharType="begin"/>
      <w:instrText xml:space="preserve">PAGE</w:instrText>
      <w:fldChar w:fldCharType="separate"/>
      <w:fldChar w:fldCharType="end"/>
    </w:r>
    <w:r w:rsidDel="00000000" w:rsidR="00000000" w:rsidRPr="00000000">
      <w:rPr>
        <w:b w:val="1"/>
        <w:sz w:val="22"/>
        <w:szCs w:val="22"/>
        <w:rtl w:val="0"/>
      </w:rPr>
      <w:t xml:space="preserve">                                             Curriculum Vitae</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11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b w:val="1"/>
        <w:sz w:val="22"/>
        <w:szCs w:val="22"/>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hanging="1710"/>
      <w:jc w:val="center"/>
    </w:pPr>
    <w:rPr>
      <w:b w:val="1"/>
      <w:sz w:val="28"/>
      <w:szCs w:val="28"/>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0E7895"/>
    <w:rPr/>
  </w:style>
  <w:style w:type="character" w:styleId="A11" w:customStyle="1">
    <w:name w:val="a11"/>
    <w:basedOn w:val="DefaultParagraphFont"/>
    <w:qFormat w:val="1"/>
    <w:rsid w:val="000E7895"/>
    <w:rPr/>
  </w:style>
  <w:style w:type="character" w:styleId="Appleconvertedspace" w:customStyle="1">
    <w:name w:val="apple-converted-space"/>
    <w:qFormat w:val="1"/>
    <w:rsid w:val="00273888"/>
    <w:rPr/>
  </w:style>
  <w:style w:type="character" w:styleId="Emphasis">
    <w:name w:val="Emphasis"/>
    <w:uiPriority w:val="20"/>
    <w:qFormat w:val="1"/>
    <w:rsid w:val="00273888"/>
    <w:rPr>
      <w:i w:val="1"/>
      <w:iCs w:val="1"/>
    </w:rPr>
  </w:style>
  <w:style w:type="character" w:styleId="InternetLink">
    <w:name w:val="Internet Link"/>
    <w:rsid w:val="00273888"/>
    <w:rPr>
      <w:color w:val="0000ff"/>
      <w:u w:val="single"/>
    </w:rPr>
  </w:style>
  <w:style w:type="character" w:styleId="ListLabel1">
    <w:name w:val="ListLabel 1"/>
    <w:qFormat w:val="1"/>
    <w:rPr>
      <w:rFonts w:cs="Courier New"/>
      <w:b w:val="1"/>
      <w:sz w:val="22"/>
    </w:rPr>
  </w:style>
  <w:style w:type="character" w:styleId="ListLabel2">
    <w:name w:val="ListLabel 2"/>
    <w:qFormat w:val="1"/>
    <w:rPr>
      <w:rFonts w:cs="Courier New"/>
    </w:rPr>
  </w:style>
  <w:style w:type="character" w:styleId="ListLabel3">
    <w:name w:val="ListLabel 3"/>
    <w:qFormat w:val="1"/>
    <w:rPr>
      <w:rFonts w:cs="Courier New"/>
    </w:rPr>
  </w:style>
  <w:style w:type="character" w:styleId="ListLabel4">
    <w:name w:val="ListLabel 4"/>
    <w:qFormat w:val="1"/>
    <w:rPr>
      <w:sz w:val="22"/>
      <w:szCs w:val="22"/>
    </w:rPr>
  </w:style>
  <w:style w:type="paragraph" w:styleId="Heading">
    <w:name w:val="Heading"/>
    <w:basedOn w:val="Normal"/>
    <w:next w:val="TextBody"/>
    <w:qFormat w:val="1"/>
    <w:pPr>
      <w:keepNext w:val="1"/>
      <w:spacing w:after="120" w:before="240"/>
    </w:pPr>
    <w:rPr>
      <w:rFonts w:ascii="Liberation Sans" w:cs="Arial"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rPr>
  </w:style>
  <w:style w:type="paragraph" w:styleId="TextBodyIndent">
    <w:name w:val="Body Text Indent"/>
    <w:basedOn w:val="Normal"/>
    <w:rsid w:val="000E7895"/>
    <w:pPr>
      <w:ind w:left="-1800" w:firstLine="180"/>
    </w:pPr>
    <w:rPr>
      <w:sz w:val="22"/>
    </w:rPr>
  </w:style>
  <w:style w:type="paragraph" w:styleId="Footer">
    <w:name w:val="Footer"/>
    <w:basedOn w:val="Normal"/>
    <w:rsid w:val="000E7895"/>
    <w:pPr>
      <w:tabs>
        <w:tab w:val="clear" w:pos="720"/>
        <w:tab w:val="center" w:leader="none" w:pos="4320"/>
        <w:tab w:val="right" w:leader="none" w:pos="8640"/>
      </w:tabs>
    </w:pPr>
    <w:rPr/>
  </w:style>
  <w:style w:type="paragraph" w:styleId="Default" w:customStyle="1">
    <w:name w:val="Default"/>
    <w:qFormat w:val="1"/>
    <w:rsid w:val="000E7895"/>
    <w:pPr>
      <w:widowControl w:val="1"/>
      <w:bidi w:val="0"/>
      <w:jc w:val="left"/>
    </w:pPr>
    <w:rPr>
      <w:rFonts w:ascii="Times New Roman" w:cs="Times New Roman" w:eastAsia="Times New Roman" w:hAnsi="Times New Roman"/>
      <w:color w:val="000000"/>
      <w:kern w:val="0"/>
      <w:sz w:val="24"/>
      <w:szCs w:val="24"/>
      <w:lang w:bidi="ar-SA" w:eastAsia="en-US" w:val="en-US"/>
    </w:rPr>
  </w:style>
  <w:style w:type="paragraph" w:styleId="Header">
    <w:name w:val="Header"/>
    <w:basedOn w:val="Normal"/>
    <w:rsid w:val="000E7895"/>
    <w:pPr>
      <w:tabs>
        <w:tab w:val="clear" w:pos="720"/>
        <w:tab w:val="center" w:leader="none" w:pos="4320"/>
        <w:tab w:val="right" w:leader="none" w:pos="8640"/>
      </w:tabs>
    </w:pPr>
    <w:rPr/>
  </w:style>
  <w:style w:type="paragraph" w:styleId="BalloonText">
    <w:name w:val="Balloon Text"/>
    <w:basedOn w:val="Normal"/>
    <w:semiHidden w:val="1"/>
    <w:qFormat w:val="1"/>
    <w:rsid w:val="002214E3"/>
    <w:pPr/>
    <w:rPr>
      <w:rFonts w:ascii="Tahoma" w:cs="Tahoma" w:hAnsi="Tahoma"/>
      <w:sz w:val="16"/>
      <w:szCs w:val="16"/>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podcast.playboyradio.com/program?action=viewProgram&amp;programID=332" TargetMode="External"/><Relationship Id="rId20" Type="http://schemas.openxmlformats.org/officeDocument/2006/relationships/hyperlink" Target="http://www.kveller.com/" TargetMode="External"/><Relationship Id="rId42" Type="http://schemas.openxmlformats.org/officeDocument/2006/relationships/hyperlink" Target="http://www.drpsychmom.com/featured/" TargetMode="External"/><Relationship Id="rId41" Type="http://schemas.openxmlformats.org/officeDocument/2006/relationships/hyperlink" Target="http://www.washingtonpost.com/posttv/entertainment/tips-for-making-friends--on-parenting/2014/11/10/e1a0c000-66ca-11e4-ab86-46000e1d0035_video.html" TargetMode="External"/><Relationship Id="rId22" Type="http://schemas.openxmlformats.org/officeDocument/2006/relationships/hyperlink" Target="http://www.mamapedia.com/" TargetMode="External"/><Relationship Id="rId44" Type="http://schemas.openxmlformats.org/officeDocument/2006/relationships/footer" Target="footer1.xml"/><Relationship Id="rId21" Type="http://schemas.openxmlformats.org/officeDocument/2006/relationships/hyperlink" Target="http://www.lifehack.org/articles/author/samantha-rodman" TargetMode="External"/><Relationship Id="rId43" Type="http://schemas.openxmlformats.org/officeDocument/2006/relationships/header" Target="header1.xml"/><Relationship Id="rId24" Type="http://schemas.openxmlformats.org/officeDocument/2006/relationships/hyperlink" Target="http://www.modernmom.com/" TargetMode="External"/><Relationship Id="rId23" Type="http://schemas.openxmlformats.org/officeDocument/2006/relationships/hyperlink" Target="http://www.marylandpsychology.org/public/blog.cf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abble.com/author/srodman/" TargetMode="External"/><Relationship Id="rId26" Type="http://schemas.openxmlformats.org/officeDocument/2006/relationships/hyperlink" Target="http://parenting.blogs.nytimes.com/2014/11/14/dear-dr-psych-mom-im-almost-a-parent-myself-and-my-parents-are-smothering-me/" TargetMode="External"/><Relationship Id="rId25" Type="http://schemas.openxmlformats.org/officeDocument/2006/relationships/hyperlink" Target="http://www.momsmagazine.com/" TargetMode="External"/><Relationship Id="rId28" Type="http://schemas.openxmlformats.org/officeDocument/2006/relationships/hyperlink" Target="http://www.scarymommy.com/author/samantha-rodman/" TargetMode="External"/><Relationship Id="rId27" Type="http://schemas.openxmlformats.org/officeDocument/2006/relationships/hyperlink" Target="http://psychcentral.com/search/?Match=1&amp;Terms=samantha+rodman&amp;x=0&amp;y=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sheknows.com/" TargetMode="External"/><Relationship Id="rId7" Type="http://schemas.openxmlformats.org/officeDocument/2006/relationships/hyperlink" Target="http://www.drpsychmom.com/" TargetMode="External"/><Relationship Id="rId8" Type="http://schemas.openxmlformats.org/officeDocument/2006/relationships/hyperlink" Target="http://funny.allwomenstalk.com/reasons-why-you-should-get-married-for-real" TargetMode="External"/><Relationship Id="rId31" Type="http://schemas.openxmlformats.org/officeDocument/2006/relationships/hyperlink" Target="http://www.smartmom.co/blog" TargetMode="External"/><Relationship Id="rId30" Type="http://schemas.openxmlformats.org/officeDocument/2006/relationships/hyperlink" Target="http://www.singleswarehouse.co.uk/" TargetMode="External"/><Relationship Id="rId11" Type="http://schemas.openxmlformats.org/officeDocument/2006/relationships/hyperlink" Target="http://www.bluntmoms.com/" TargetMode="External"/><Relationship Id="rId33" Type="http://schemas.openxmlformats.org/officeDocument/2006/relationships/hyperlink" Target="http://www.thoughtcatalog.com/" TargetMode="External"/><Relationship Id="rId10" Type="http://schemas.openxmlformats.org/officeDocument/2006/relationships/hyperlink" Target="http://www.thebigjewel.com/" TargetMode="External"/><Relationship Id="rId32" Type="http://schemas.openxmlformats.org/officeDocument/2006/relationships/hyperlink" Target="http://www.theswexperts.com/" TargetMode="External"/><Relationship Id="rId13" Type="http://schemas.openxmlformats.org/officeDocument/2006/relationships/hyperlink" Target="http://www.dirtyandthirty.com/" TargetMode="External"/><Relationship Id="rId35" Type="http://schemas.openxmlformats.org/officeDocument/2006/relationships/hyperlink" Target="http://www.washingtonpost.com/opinions/im-just-not-that-into-my-kids/2014/09/04/72d252bc-1c22-11e4-82f9-2cd6fa8da5c4_story.html" TargetMode="External"/><Relationship Id="rId12" Type="http://schemas.openxmlformats.org/officeDocument/2006/relationships/hyperlink" Target="http://www.defenestrationmag.net/" TargetMode="External"/><Relationship Id="rId34" Type="http://schemas.openxmlformats.org/officeDocument/2006/relationships/hyperlink" Target="http://www.voiceboks.com/" TargetMode="External"/><Relationship Id="rId15" Type="http://schemas.openxmlformats.org/officeDocument/2006/relationships/hyperlink" Target="http://www.goodmenproject.com/" TargetMode="External"/><Relationship Id="rId37" Type="http://schemas.openxmlformats.org/officeDocument/2006/relationships/hyperlink" Target="http://live.huffingtonpost.com/r/highlight/what-vacation-looks-like-before-and-after-kids/53cd530478c90a63fe00023d" TargetMode="External"/><Relationship Id="rId14" Type="http://schemas.openxmlformats.org/officeDocument/2006/relationships/hyperlink" Target="http://www.divorcedmoms.com/" TargetMode="External"/><Relationship Id="rId36" Type="http://schemas.openxmlformats.org/officeDocument/2006/relationships/hyperlink" Target="http://www.washingtonpost.com/posteverything/wp/2014/09/05/how-to-tell-if-your-one-year-old-will-have-an-unhappy-marriage/" TargetMode="External"/><Relationship Id="rId17" Type="http://schemas.openxmlformats.org/officeDocument/2006/relationships/hyperlink" Target="http://www.huffingtonpost.com/samantha-rodman-phd/" TargetMode="External"/><Relationship Id="rId39" Type="http://schemas.openxmlformats.org/officeDocument/2006/relationships/hyperlink" Target="https://soundcloud.com/cknwnewstalk980/the-simi-sara-show-thurs-sep-2" TargetMode="External"/><Relationship Id="rId16" Type="http://schemas.openxmlformats.org/officeDocument/2006/relationships/hyperlink" Target="http://www.hitchedmag.com/" TargetMode="External"/><Relationship Id="rId38" Type="http://schemas.openxmlformats.org/officeDocument/2006/relationships/hyperlink" Target="http://live.huffingtonpost.com/r/highlight/psychologist-dispels-top-sex-myths-for-women/53f38f12fe344478cf00010e" TargetMode="External"/><Relationship Id="rId19" Type="http://schemas.openxmlformats.org/officeDocument/2006/relationships/hyperlink" Target="http://www.pattiknows.com/" TargetMode="External"/><Relationship Id="rId18" Type="http://schemas.openxmlformats.org/officeDocument/2006/relationships/hyperlink" Target="http://www.jma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B/s1ao8xM/o11CVReDI4jogm9Q==">CgMxLjAyDWgubW1kamNhdjcwamc4AHIhMWt6dVMzb3J5SnNELWdnTkUxb2xqY21Rd2FmSHJuYlZY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2018-08-24T20:50:00Z</dcterms:created>
  <dc:creator>BSOS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Maryland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